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B9F8" w14:textId="73D1FF66" w:rsidR="004A42F2" w:rsidRDefault="00607B0E" w:rsidP="006C10B8">
      <w:pPr>
        <w:tabs>
          <w:tab w:val="left" w:pos="1276"/>
        </w:tabs>
      </w:pPr>
      <w:bookmarkStart w:id="0" w:name="_GoBack"/>
      <w:bookmarkEnd w:id="0"/>
      <w:r>
        <w:t>Title:</w:t>
      </w:r>
      <w:r>
        <w:tab/>
        <w:t>Information to ITU-T JCA-SDN about SDN related activities in IEEE 802</w:t>
      </w:r>
    </w:p>
    <w:p w14:paraId="6A7F321D" w14:textId="77777777" w:rsidR="006C10B8" w:rsidRDefault="006C10B8" w:rsidP="006C10B8">
      <w:pPr>
        <w:tabs>
          <w:tab w:val="left" w:pos="1276"/>
        </w:tabs>
      </w:pPr>
    </w:p>
    <w:p w14:paraId="2CB26644" w14:textId="77777777" w:rsidR="006C10B8" w:rsidRDefault="006C10B8" w:rsidP="006C10B8">
      <w:pPr>
        <w:tabs>
          <w:tab w:val="left" w:pos="1276"/>
        </w:tabs>
      </w:pPr>
      <w:r>
        <w:t>Date:</w:t>
      </w:r>
      <w:r>
        <w:tab/>
      </w:r>
      <w:proofErr w:type="spellStart"/>
      <w:r>
        <w:t>t.b.d</w:t>
      </w:r>
      <w:proofErr w:type="spellEnd"/>
      <w:r>
        <w:t>.</w:t>
      </w:r>
    </w:p>
    <w:p w14:paraId="530A0F7A" w14:textId="77777777" w:rsidR="006C10B8" w:rsidRDefault="006C10B8" w:rsidP="006C10B8">
      <w:pPr>
        <w:tabs>
          <w:tab w:val="left" w:pos="1276"/>
        </w:tabs>
      </w:pPr>
    </w:p>
    <w:p w14:paraId="44008DD1" w14:textId="77777777" w:rsidR="006C10B8" w:rsidRDefault="006C10B8" w:rsidP="006C10B8">
      <w:pPr>
        <w:tabs>
          <w:tab w:val="left" w:pos="1276"/>
        </w:tabs>
      </w:pPr>
      <w:r>
        <w:t>Location:</w:t>
      </w:r>
      <w:r>
        <w:tab/>
        <w:t>San Diego</w:t>
      </w:r>
    </w:p>
    <w:p w14:paraId="644D643D" w14:textId="77777777" w:rsidR="006C10B8" w:rsidRDefault="006C10B8" w:rsidP="006C10B8">
      <w:pPr>
        <w:tabs>
          <w:tab w:val="left" w:pos="1276"/>
        </w:tabs>
      </w:pPr>
    </w:p>
    <w:p w14:paraId="080B65C9" w14:textId="77777777" w:rsidR="006C10B8" w:rsidRDefault="006C10B8" w:rsidP="006C10B8">
      <w:pPr>
        <w:tabs>
          <w:tab w:val="left" w:pos="1276"/>
        </w:tabs>
      </w:pPr>
      <w:r>
        <w:t>From:</w:t>
      </w:r>
      <w:r>
        <w:tab/>
        <w:t>IEEE 802.1</w:t>
      </w:r>
    </w:p>
    <w:p w14:paraId="384C7988" w14:textId="77777777" w:rsidR="006C10B8" w:rsidRDefault="006C10B8" w:rsidP="006C10B8">
      <w:pPr>
        <w:tabs>
          <w:tab w:val="left" w:pos="1276"/>
        </w:tabs>
      </w:pPr>
    </w:p>
    <w:p w14:paraId="68DF2202" w14:textId="77777777" w:rsidR="006C10B8" w:rsidRDefault="006C10B8" w:rsidP="006C10B8">
      <w:pPr>
        <w:tabs>
          <w:tab w:val="left" w:pos="1276"/>
        </w:tabs>
      </w:pPr>
      <w:r>
        <w:t>For:</w:t>
      </w:r>
      <w:r>
        <w:tab/>
        <w:t>Information</w:t>
      </w:r>
    </w:p>
    <w:p w14:paraId="53288B21" w14:textId="77777777" w:rsidR="006C10B8" w:rsidRDefault="006C10B8" w:rsidP="006C10B8">
      <w:pPr>
        <w:tabs>
          <w:tab w:val="left" w:pos="1276"/>
        </w:tabs>
      </w:pPr>
    </w:p>
    <w:p w14:paraId="556E5A1D" w14:textId="77777777" w:rsidR="006C10B8" w:rsidRDefault="006C10B8" w:rsidP="006C10B8">
      <w:pPr>
        <w:tabs>
          <w:tab w:val="left" w:pos="1276"/>
        </w:tabs>
      </w:pPr>
      <w:r>
        <w:t>Contacts:</w:t>
      </w:r>
      <w:r>
        <w:tab/>
        <w:t>Glenn Parsons, Chair, IEEE 802.1 (</w:t>
      </w:r>
      <w:hyperlink r:id="rId7" w:history="1">
        <w:r w:rsidR="00F771D0" w:rsidRPr="000F6DE6">
          <w:rPr>
            <w:rStyle w:val="Hyperlink"/>
          </w:rPr>
          <w:t>glenn.parsons@ericsson.com</w:t>
        </w:r>
      </w:hyperlink>
      <w:r w:rsidR="00F771D0">
        <w:t>)</w:t>
      </w:r>
    </w:p>
    <w:p w14:paraId="0583DE4F" w14:textId="77777777" w:rsidR="006C10B8" w:rsidRDefault="00F771D0" w:rsidP="006C10B8">
      <w:pPr>
        <w:tabs>
          <w:tab w:val="left" w:pos="1276"/>
        </w:tabs>
      </w:pPr>
      <w:r>
        <w:tab/>
      </w:r>
      <w:r w:rsidR="006C10B8">
        <w:t xml:space="preserve">Max Riegel, Chair, </w:t>
      </w:r>
      <w:proofErr w:type="spellStart"/>
      <w:r w:rsidR="006C10B8">
        <w:t>OmniRAN</w:t>
      </w:r>
      <w:proofErr w:type="spellEnd"/>
      <w:r w:rsidR="006C10B8">
        <w:t xml:space="preserve"> Task Group (</w:t>
      </w:r>
      <w:hyperlink r:id="rId8" w:history="1">
        <w:r w:rsidR="006C10B8" w:rsidRPr="000F6DE6">
          <w:rPr>
            <w:rStyle w:val="Hyperlink"/>
          </w:rPr>
          <w:t>maximilian.riegel@nsn.com</w:t>
        </w:r>
      </w:hyperlink>
      <w:r w:rsidR="006C10B8">
        <w:t>)</w:t>
      </w:r>
    </w:p>
    <w:p w14:paraId="2EF43306" w14:textId="77777777" w:rsidR="006C10B8" w:rsidRDefault="006C10B8" w:rsidP="006C10B8">
      <w:pPr>
        <w:tabs>
          <w:tab w:val="left" w:pos="1276"/>
        </w:tabs>
      </w:pPr>
    </w:p>
    <w:p w14:paraId="6903346B" w14:textId="77777777" w:rsidR="00607B0E" w:rsidRDefault="00607B0E" w:rsidP="00607B0E">
      <w:pPr>
        <w:tabs>
          <w:tab w:val="left" w:pos="1276"/>
        </w:tabs>
      </w:pPr>
      <w:r>
        <w:t>To:</w:t>
      </w:r>
      <w:r>
        <w:tab/>
        <w:t>ITU-T JCA-SDN</w:t>
      </w:r>
    </w:p>
    <w:p w14:paraId="7A901027" w14:textId="29493889" w:rsidR="00607B0E" w:rsidRDefault="00607B0E" w:rsidP="00607B0E">
      <w:pPr>
        <w:tabs>
          <w:tab w:val="left" w:pos="1276"/>
        </w:tabs>
        <w:rPr>
          <w:lang w:val="fr-CH" w:eastAsia="ja-JP"/>
        </w:rPr>
      </w:pPr>
      <w:r>
        <w:tab/>
        <w:t xml:space="preserve">Mr </w:t>
      </w:r>
      <w:r w:rsidRPr="00254098">
        <w:rPr>
          <w:rFonts w:hint="eastAsia"/>
          <w:lang w:eastAsia="ja-JP"/>
        </w:rPr>
        <w:t xml:space="preserve">Takashi </w:t>
      </w:r>
      <w:proofErr w:type="spellStart"/>
      <w:r w:rsidRPr="00254098">
        <w:rPr>
          <w:rFonts w:hint="eastAsia"/>
          <w:lang w:eastAsia="ja-JP"/>
        </w:rPr>
        <w:t>Egawa</w:t>
      </w:r>
      <w:proofErr w:type="spellEnd"/>
      <w:r>
        <w:rPr>
          <w:lang w:val="de-DE" w:eastAsia="ja-JP"/>
        </w:rPr>
        <w:t xml:space="preserve">, </w:t>
      </w:r>
      <w:proofErr w:type="spellStart"/>
      <w:r>
        <w:rPr>
          <w:lang w:val="de-DE" w:eastAsia="ja-JP"/>
        </w:rPr>
        <w:t>Chair</w:t>
      </w:r>
      <w:proofErr w:type="spellEnd"/>
      <w:r>
        <w:rPr>
          <w:lang w:val="de-DE" w:eastAsia="ja-JP"/>
        </w:rPr>
        <w:t>, (</w:t>
      </w:r>
      <w:hyperlink r:id="rId9" w:history="1">
        <w:r w:rsidRPr="0043158A">
          <w:rPr>
            <w:rStyle w:val="Hyperlink"/>
            <w:rFonts w:hint="eastAsia"/>
            <w:lang w:val="fr-CH" w:eastAsia="ja-JP"/>
          </w:rPr>
          <w:t>t-egawa@ct.jp.nec.com</w:t>
        </w:r>
      </w:hyperlink>
      <w:r>
        <w:rPr>
          <w:lang w:val="fr-CH" w:eastAsia="ja-JP"/>
        </w:rPr>
        <w:t>)</w:t>
      </w:r>
    </w:p>
    <w:p w14:paraId="1E23D1DA" w14:textId="36C3A026" w:rsidR="00607B0E" w:rsidRDefault="00607B0E" w:rsidP="00607B0E">
      <w:pPr>
        <w:tabs>
          <w:tab w:val="left" w:pos="1276"/>
        </w:tabs>
        <w:rPr>
          <w:lang w:val="fr-CH" w:eastAsia="ja-JP"/>
        </w:rPr>
      </w:pPr>
      <w:r>
        <w:rPr>
          <w:lang w:val="fr-CH" w:eastAsia="ja-JP"/>
        </w:rPr>
        <w:tab/>
      </w:r>
      <w:proofErr w:type="spellStart"/>
      <w:r w:rsidRPr="00607B0E">
        <w:rPr>
          <w:lang w:eastAsia="ja-JP"/>
        </w:rPr>
        <w:t>Ms</w:t>
      </w:r>
      <w:proofErr w:type="spellEnd"/>
      <w:r w:rsidRPr="00607B0E">
        <w:rPr>
          <w:lang w:eastAsia="ja-JP"/>
        </w:rPr>
        <w:t xml:space="preserve"> Ying Cheng</w:t>
      </w:r>
      <w:r>
        <w:rPr>
          <w:lang w:eastAsia="ja-JP"/>
        </w:rPr>
        <w:t>, Vice-chair, (</w:t>
      </w:r>
      <w:hyperlink r:id="rId10" w:history="1">
        <w:r w:rsidRPr="006C1952">
          <w:rPr>
            <w:rStyle w:val="Hyperlink"/>
          </w:rPr>
          <w:t>chengying10@chinaunicom.cn</w:t>
        </w:r>
      </w:hyperlink>
      <w:r>
        <w:t>)</w:t>
      </w:r>
    </w:p>
    <w:p w14:paraId="225380D4" w14:textId="77777777" w:rsidR="00607B0E" w:rsidRPr="00607B0E" w:rsidRDefault="00607B0E" w:rsidP="00607B0E">
      <w:pPr>
        <w:tabs>
          <w:tab w:val="left" w:pos="1276"/>
        </w:tabs>
        <w:rPr>
          <w:lang w:val="de-DE"/>
        </w:rPr>
      </w:pPr>
    </w:p>
    <w:p w14:paraId="1391891D" w14:textId="686B61B3" w:rsidR="006C10B8" w:rsidRDefault="006C10B8" w:rsidP="00607B0E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93"/>
        </w:tabs>
      </w:pPr>
    </w:p>
    <w:p w14:paraId="7EA9AF2C" w14:textId="72FBA8F8" w:rsidR="00F771D0" w:rsidRDefault="00607B0E" w:rsidP="006C10B8">
      <w:pPr>
        <w:tabs>
          <w:tab w:val="left" w:pos="1276"/>
        </w:tabs>
        <w:rPr>
          <w:lang w:val="de-DE" w:eastAsia="ja-JP"/>
        </w:rPr>
      </w:pPr>
      <w:r>
        <w:t xml:space="preserve">Mr </w:t>
      </w:r>
      <w:r w:rsidRPr="00254098">
        <w:rPr>
          <w:rFonts w:hint="eastAsia"/>
          <w:lang w:eastAsia="ja-JP"/>
        </w:rPr>
        <w:t xml:space="preserve">Takashi </w:t>
      </w:r>
      <w:proofErr w:type="spellStart"/>
      <w:r w:rsidRPr="00254098">
        <w:rPr>
          <w:rFonts w:hint="eastAsia"/>
          <w:lang w:eastAsia="ja-JP"/>
        </w:rPr>
        <w:t>Egawa</w:t>
      </w:r>
      <w:proofErr w:type="spellEnd"/>
      <w:r>
        <w:rPr>
          <w:lang w:val="de-DE" w:eastAsia="ja-JP"/>
        </w:rPr>
        <w:t xml:space="preserve">, </w:t>
      </w:r>
      <w:proofErr w:type="spellStart"/>
      <w:r w:rsidRPr="00607B0E">
        <w:rPr>
          <w:lang w:eastAsia="ja-JP"/>
        </w:rPr>
        <w:t>Ms</w:t>
      </w:r>
      <w:proofErr w:type="spellEnd"/>
      <w:r w:rsidRPr="00607B0E">
        <w:rPr>
          <w:lang w:eastAsia="ja-JP"/>
        </w:rPr>
        <w:t xml:space="preserve"> Ying Cheng</w:t>
      </w:r>
      <w:r>
        <w:rPr>
          <w:lang w:eastAsia="ja-JP"/>
        </w:rPr>
        <w:t>,</w:t>
      </w:r>
    </w:p>
    <w:p w14:paraId="650906C9" w14:textId="77777777" w:rsidR="00607B0E" w:rsidRPr="00607B0E" w:rsidRDefault="00607B0E" w:rsidP="006C10B8">
      <w:pPr>
        <w:tabs>
          <w:tab w:val="left" w:pos="1276"/>
        </w:tabs>
        <w:rPr>
          <w:lang w:val="de-DE"/>
        </w:rPr>
      </w:pPr>
    </w:p>
    <w:p w14:paraId="7087795A" w14:textId="0B63108F" w:rsidR="00184486" w:rsidRDefault="00F771D0" w:rsidP="006C10B8">
      <w:pPr>
        <w:tabs>
          <w:tab w:val="left" w:pos="1276"/>
        </w:tabs>
      </w:pPr>
      <w:r>
        <w:t>IEEE 802</w:t>
      </w:r>
      <w:r w:rsidR="00607B0E">
        <w:t xml:space="preserve"> became aware that ITU-T established a Joint Coordination Activity on Software Defined Networking</w:t>
      </w:r>
      <w:r w:rsidR="003F05CB">
        <w:t xml:space="preserve"> to coordinate SDN standardization-related activity inside ITU-T also taking related activities outside of ITU-T into account.</w:t>
      </w:r>
    </w:p>
    <w:p w14:paraId="0328C066" w14:textId="77777777" w:rsidR="003F05CB" w:rsidRDefault="003F05CB" w:rsidP="006C10B8">
      <w:pPr>
        <w:tabs>
          <w:tab w:val="left" w:pos="1276"/>
        </w:tabs>
      </w:pPr>
    </w:p>
    <w:p w14:paraId="480079BE" w14:textId="77777777" w:rsidR="007E368E" w:rsidRDefault="003F05CB" w:rsidP="006C10B8">
      <w:pPr>
        <w:tabs>
          <w:tab w:val="left" w:pos="1276"/>
        </w:tabs>
      </w:pPr>
      <w:r w:rsidRPr="003F05CB">
        <w:t>The IEEE 802 LAN/MAN Standards Committee develops and maintains networking standards and recommended practices for local, metropolitan, and other area networks, using an open and accredited process, and advocates them on a global basis. The most widely used standards of IEEE 802 are for Ethernet, Bridging and Virtual Bridged LANs, Wireless LAN Wireless PAN, Wireless MAN, Wireless Coexistence, Media Independent Hand</w:t>
      </w:r>
      <w:r>
        <w:t xml:space="preserve">over Services, and Wireless RAN. </w:t>
      </w:r>
      <w:r w:rsidRPr="003F05CB">
        <w:t>An individual Working Group provides the focus for each area.</w:t>
      </w:r>
    </w:p>
    <w:p w14:paraId="4AD13323" w14:textId="77777777" w:rsidR="002334F7" w:rsidRDefault="002334F7" w:rsidP="006C10B8">
      <w:pPr>
        <w:tabs>
          <w:tab w:val="left" w:pos="1276"/>
        </w:tabs>
      </w:pPr>
    </w:p>
    <w:p w14:paraId="18476038" w14:textId="3A257A4A" w:rsidR="00184486" w:rsidRDefault="007E368E" w:rsidP="006C10B8">
      <w:pPr>
        <w:tabs>
          <w:tab w:val="left" w:pos="1276"/>
        </w:tabs>
      </w:pPr>
      <w:r>
        <w:t xml:space="preserve">Recently a new project was started within the IEEE 802.1 Working Group to create a </w:t>
      </w:r>
      <w:r w:rsidRPr="007E368E">
        <w:t>Recommended Practice for Network Reference Model and Functional Description of IEEE 802 Access Network</w:t>
      </w:r>
      <w:r>
        <w:t xml:space="preserve">, that </w:t>
      </w:r>
      <w:proofErr w:type="gramStart"/>
      <w:r>
        <w:t>comprises</w:t>
      </w:r>
      <w:proofErr w:type="gramEnd"/>
      <w:r>
        <w:t xml:space="preserve"> application of SDN principles to IEEE 802 technologies.</w:t>
      </w:r>
      <w:r w:rsidR="002334F7">
        <w:t xml:space="preserve"> We would offer to provide further SDN standardization-related details about our project for inclusion into the overview document as well as into the detailed work item table.</w:t>
      </w:r>
    </w:p>
    <w:p w14:paraId="56A39FC7" w14:textId="77777777" w:rsidR="002334F7" w:rsidRDefault="002334F7" w:rsidP="006C10B8">
      <w:pPr>
        <w:tabs>
          <w:tab w:val="left" w:pos="1276"/>
        </w:tabs>
      </w:pPr>
    </w:p>
    <w:p w14:paraId="5E357BDE" w14:textId="31ECF270" w:rsidR="002334F7" w:rsidRDefault="002334F7" w:rsidP="006C10B8">
      <w:pPr>
        <w:tabs>
          <w:tab w:val="left" w:pos="1276"/>
        </w:tabs>
      </w:pPr>
      <w:r>
        <w:t xml:space="preserve">Furthermore we would be interested in sharing the most recent version of the JCA-SDN roadmap document and work item table among our members for information potentially triggering further input about </w:t>
      </w:r>
      <w:r w:rsidR="00C76D05">
        <w:t>SDN standardization-related projects to the JCA-SDN effort.</w:t>
      </w:r>
    </w:p>
    <w:p w14:paraId="6A1D912B" w14:textId="77777777" w:rsidR="00C76D05" w:rsidRDefault="00C76D05" w:rsidP="006C10B8">
      <w:pPr>
        <w:tabs>
          <w:tab w:val="left" w:pos="1276"/>
        </w:tabs>
      </w:pPr>
    </w:p>
    <w:p w14:paraId="0542F4D4" w14:textId="77777777" w:rsidR="00184486" w:rsidRDefault="00184486" w:rsidP="006C10B8">
      <w:pPr>
        <w:tabs>
          <w:tab w:val="left" w:pos="1276"/>
        </w:tabs>
      </w:pPr>
      <w:r>
        <w:t>Sincerely</w:t>
      </w:r>
    </w:p>
    <w:p w14:paraId="74B70A22" w14:textId="77777777" w:rsidR="00184486" w:rsidRDefault="00184486" w:rsidP="006C10B8">
      <w:pPr>
        <w:tabs>
          <w:tab w:val="left" w:pos="1276"/>
        </w:tabs>
      </w:pPr>
    </w:p>
    <w:p w14:paraId="2D0C9F22" w14:textId="77777777" w:rsidR="006C10B8" w:rsidRDefault="006C10B8" w:rsidP="006C10B8">
      <w:pPr>
        <w:tabs>
          <w:tab w:val="left" w:pos="1276"/>
        </w:tabs>
      </w:pPr>
    </w:p>
    <w:p w14:paraId="58419AAA" w14:textId="77777777" w:rsidR="006C10B8" w:rsidRDefault="006C10B8" w:rsidP="006C10B8">
      <w:pPr>
        <w:tabs>
          <w:tab w:val="left" w:pos="1276"/>
        </w:tabs>
      </w:pPr>
    </w:p>
    <w:sectPr w:rsidR="006C10B8" w:rsidSect="006C10B8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9CE39" w14:textId="77777777" w:rsidR="002334F7" w:rsidRDefault="002334F7" w:rsidP="009E2786">
      <w:r>
        <w:separator/>
      </w:r>
    </w:p>
  </w:endnote>
  <w:endnote w:type="continuationSeparator" w:id="0">
    <w:p w14:paraId="76C3FAA7" w14:textId="77777777" w:rsidR="002334F7" w:rsidRDefault="002334F7" w:rsidP="009E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9F607" w14:textId="77777777" w:rsidR="002334F7" w:rsidRDefault="002334F7" w:rsidP="009E2786">
      <w:r>
        <w:separator/>
      </w:r>
    </w:p>
  </w:footnote>
  <w:footnote w:type="continuationSeparator" w:id="0">
    <w:p w14:paraId="29A7D163" w14:textId="77777777" w:rsidR="002334F7" w:rsidRDefault="002334F7" w:rsidP="009E27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2AEF0" w14:textId="7017E891" w:rsidR="002334F7" w:rsidRDefault="002334F7" w:rsidP="009E2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B8"/>
    <w:rsid w:val="0008119E"/>
    <w:rsid w:val="00167569"/>
    <w:rsid w:val="00184486"/>
    <w:rsid w:val="001A7D58"/>
    <w:rsid w:val="002334F7"/>
    <w:rsid w:val="0025293B"/>
    <w:rsid w:val="003F05CB"/>
    <w:rsid w:val="004A42F2"/>
    <w:rsid w:val="00607B0E"/>
    <w:rsid w:val="006C10B8"/>
    <w:rsid w:val="007365FD"/>
    <w:rsid w:val="007E368E"/>
    <w:rsid w:val="009E2786"/>
    <w:rsid w:val="009F5D41"/>
    <w:rsid w:val="00C76D05"/>
    <w:rsid w:val="00CA5CF9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190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lenn.parsons@ericsson.com" TargetMode="External"/><Relationship Id="rId8" Type="http://schemas.openxmlformats.org/officeDocument/2006/relationships/hyperlink" Target="mailto:maximilian.riegel@nsn.com" TargetMode="External"/><Relationship Id="rId9" Type="http://schemas.openxmlformats.org/officeDocument/2006/relationships/hyperlink" Target="mailto:t-egawa@ct.jp.nec.com" TargetMode="External"/><Relationship Id="rId10" Type="http://schemas.openxmlformats.org/officeDocument/2006/relationships/hyperlink" Target="mailto:chengying10@chinauni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313</Words>
  <Characters>1785</Characters>
  <Application>Microsoft Macintosh Word</Application>
  <DocSecurity>0</DocSecurity>
  <Lines>14</Lines>
  <Paragraphs>4</Paragraphs>
  <ScaleCrop>false</ScaleCrop>
  <Company>--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Riegel</dc:creator>
  <cp:keywords/>
  <dc:description/>
  <cp:lastModifiedBy>Max Riegel</cp:lastModifiedBy>
  <cp:revision>5</cp:revision>
  <dcterms:created xsi:type="dcterms:W3CDTF">2014-07-17T02:45:00Z</dcterms:created>
  <dcterms:modified xsi:type="dcterms:W3CDTF">2014-07-17T18:38:00Z</dcterms:modified>
</cp:coreProperties>
</file>