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50" w:type="dxa"/>
        <w:tblInd w:w="-522" w:type="dxa"/>
        <w:tblLook w:val="00BF"/>
      </w:tblPr>
      <w:tblGrid>
        <w:gridCol w:w="2035"/>
        <w:gridCol w:w="4232"/>
        <w:gridCol w:w="4083"/>
      </w:tblGrid>
      <w:tr w:rsidR="008B4C09" w:rsidRPr="000E6067">
        <w:tc>
          <w:tcPr>
            <w:tcW w:w="1908" w:type="dxa"/>
          </w:tcPr>
          <w:p w:rsidR="008B4C09" w:rsidRPr="000E6067" w:rsidRDefault="0067385A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rFonts w:ascii="Verdana" w:hAnsi="Verdana" w:cs="Arial"/>
                <w:b/>
                <w:sz w:val="22"/>
                <w:szCs w:val="26"/>
              </w:rPr>
            </w:pPr>
            <w:r w:rsidRPr="000E6067">
              <w:rPr>
                <w:rFonts w:ascii="Verdana" w:hAnsi="Verdana" w:cs="Arial"/>
                <w:b/>
                <w:sz w:val="22"/>
                <w:szCs w:val="26"/>
              </w:rPr>
              <w:t>Checking the B</w:t>
            </w:r>
            <w:r w:rsidR="008B4C09" w:rsidRPr="000E6067">
              <w:rPr>
                <w:rFonts w:ascii="Verdana" w:hAnsi="Verdana" w:cs="Arial"/>
                <w:b/>
                <w:sz w:val="22"/>
                <w:szCs w:val="26"/>
              </w:rPr>
              <w:t>attery</w:t>
            </w:r>
          </w:p>
        </w:tc>
        <w:tc>
          <w:tcPr>
            <w:tcW w:w="4302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Notes</w:t>
            </w:r>
          </w:p>
        </w:tc>
        <w:tc>
          <w:tcPr>
            <w:tcW w:w="4140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Helpful Hints</w:t>
            </w: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</w:tc>
      </w:tr>
      <w:tr w:rsidR="008B4C09" w:rsidRPr="000E6067">
        <w:tc>
          <w:tcPr>
            <w:tcW w:w="1908" w:type="dxa"/>
          </w:tcPr>
          <w:p w:rsidR="008B4C09" w:rsidRPr="000E6067" w:rsidRDefault="0067385A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rFonts w:ascii="Verdana" w:hAnsi="Verdana" w:cs="Arial"/>
                <w:b/>
                <w:sz w:val="22"/>
                <w:szCs w:val="26"/>
              </w:rPr>
            </w:pPr>
            <w:r w:rsidRPr="000E6067">
              <w:rPr>
                <w:rFonts w:ascii="Verdana" w:hAnsi="Verdana" w:cs="Arial"/>
                <w:b/>
                <w:sz w:val="22"/>
                <w:szCs w:val="26"/>
              </w:rPr>
              <w:t>Configuring Power O</w:t>
            </w:r>
            <w:r w:rsidR="008B4C09" w:rsidRPr="000E6067">
              <w:rPr>
                <w:rFonts w:ascii="Verdana" w:hAnsi="Verdana" w:cs="Arial"/>
                <w:b/>
                <w:sz w:val="22"/>
                <w:szCs w:val="26"/>
              </w:rPr>
              <w:t>ptions</w:t>
            </w:r>
          </w:p>
        </w:tc>
        <w:tc>
          <w:tcPr>
            <w:tcW w:w="4302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Notes</w:t>
            </w:r>
          </w:p>
        </w:tc>
        <w:tc>
          <w:tcPr>
            <w:tcW w:w="4140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Helpful Hints</w:t>
            </w: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</w:tc>
      </w:tr>
      <w:tr w:rsidR="008B4C09" w:rsidRPr="000E6067">
        <w:tc>
          <w:tcPr>
            <w:tcW w:w="1908" w:type="dxa"/>
          </w:tcPr>
          <w:p w:rsidR="008B4C09" w:rsidRPr="000E6067" w:rsidRDefault="00D33EA1" w:rsidP="000316F7">
            <w:pPr>
              <w:widowControl w:val="0"/>
              <w:tabs>
                <w:tab w:val="left" w:pos="162"/>
                <w:tab w:val="left" w:pos="220"/>
              </w:tabs>
              <w:autoSpaceDE w:val="0"/>
              <w:autoSpaceDN w:val="0"/>
              <w:adjustRightInd w:val="0"/>
              <w:spacing w:line="420" w:lineRule="atLeast"/>
              <w:rPr>
                <w:rFonts w:ascii="Verdana" w:hAnsi="Verdana" w:cs="Arial"/>
                <w:b/>
                <w:sz w:val="22"/>
                <w:szCs w:val="26"/>
              </w:rPr>
            </w:pPr>
            <w:r w:rsidRPr="000E6067">
              <w:rPr>
                <w:rFonts w:ascii="Verdana" w:hAnsi="Verdana" w:cs="Times New Roman"/>
                <w:b/>
                <w:sz w:val="22"/>
                <w:szCs w:val="28"/>
              </w:rPr>
              <w:t>Understanding Com</w:t>
            </w:r>
            <w:r w:rsidR="007E3604" w:rsidRPr="000E6067">
              <w:rPr>
                <w:rFonts w:ascii="Verdana" w:hAnsi="Verdana" w:cs="Times New Roman"/>
                <w:b/>
                <w:sz w:val="22"/>
                <w:szCs w:val="28"/>
              </w:rPr>
              <w:t>p</w:t>
            </w:r>
            <w:r w:rsidRPr="000E6067">
              <w:rPr>
                <w:rFonts w:ascii="Verdana" w:hAnsi="Verdana" w:cs="Times New Roman"/>
                <w:b/>
                <w:sz w:val="22"/>
                <w:szCs w:val="28"/>
              </w:rPr>
              <w:t>uter Specifications and Mini</w:t>
            </w:r>
            <w:r w:rsidR="007E3604" w:rsidRPr="000E6067">
              <w:rPr>
                <w:rFonts w:ascii="Verdana" w:hAnsi="Verdana" w:cs="Times New Roman"/>
                <w:b/>
                <w:sz w:val="22"/>
                <w:szCs w:val="28"/>
              </w:rPr>
              <w:t>m</w:t>
            </w:r>
            <w:r w:rsidRPr="000E6067">
              <w:rPr>
                <w:rFonts w:ascii="Verdana" w:hAnsi="Verdana" w:cs="Times New Roman"/>
                <w:b/>
                <w:sz w:val="22"/>
                <w:szCs w:val="28"/>
              </w:rPr>
              <w:t xml:space="preserve">um </w:t>
            </w:r>
            <w:r w:rsidR="000316F7" w:rsidRPr="000E6067">
              <w:rPr>
                <w:rFonts w:ascii="Verdana" w:hAnsi="Verdana" w:cs="Times New Roman"/>
                <w:b/>
                <w:sz w:val="22"/>
                <w:szCs w:val="28"/>
              </w:rPr>
              <w:t>Program Requirements</w:t>
            </w:r>
          </w:p>
        </w:tc>
        <w:tc>
          <w:tcPr>
            <w:tcW w:w="4302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Notes</w:t>
            </w:r>
          </w:p>
        </w:tc>
        <w:tc>
          <w:tcPr>
            <w:tcW w:w="4140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Helpful Hints</w:t>
            </w: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</w:tc>
      </w:tr>
    </w:tbl>
    <w:p w:rsidR="008B4C09" w:rsidRPr="000E6067" w:rsidRDefault="008B4C09">
      <w:pPr>
        <w:rPr>
          <w:rFonts w:ascii="Verdana" w:hAnsi="Verdana"/>
          <w:sz w:val="22"/>
        </w:rPr>
      </w:pPr>
    </w:p>
    <w:p w:rsidR="008B4C09" w:rsidRPr="000E6067" w:rsidRDefault="008B4C09">
      <w:pPr>
        <w:rPr>
          <w:rFonts w:ascii="Verdana" w:hAnsi="Verdana"/>
          <w:sz w:val="22"/>
        </w:rPr>
      </w:pPr>
      <w:r w:rsidRPr="000E6067">
        <w:rPr>
          <w:rFonts w:ascii="Verdana" w:hAnsi="Verdana"/>
          <w:sz w:val="22"/>
        </w:rPr>
        <w:br w:type="column"/>
      </w:r>
    </w:p>
    <w:tbl>
      <w:tblPr>
        <w:tblStyle w:val="TableGrid"/>
        <w:tblW w:w="10350" w:type="dxa"/>
        <w:tblInd w:w="-522" w:type="dxa"/>
        <w:tblLook w:val="00BF"/>
      </w:tblPr>
      <w:tblGrid>
        <w:gridCol w:w="1908"/>
        <w:gridCol w:w="4662"/>
        <w:gridCol w:w="3780"/>
      </w:tblGrid>
      <w:tr w:rsidR="008B4C09" w:rsidRPr="000E6067">
        <w:tc>
          <w:tcPr>
            <w:tcW w:w="1908" w:type="dxa"/>
          </w:tcPr>
          <w:p w:rsidR="008B4C09" w:rsidRPr="000E6067" w:rsidRDefault="0067385A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rFonts w:ascii="Verdana" w:hAnsi="Verdana" w:cs="Arial"/>
                <w:b/>
                <w:sz w:val="22"/>
                <w:szCs w:val="26"/>
              </w:rPr>
            </w:pPr>
            <w:r w:rsidRPr="000E6067">
              <w:rPr>
                <w:rFonts w:ascii="Verdana" w:hAnsi="Verdana" w:cs="Arial"/>
                <w:b/>
                <w:sz w:val="22"/>
                <w:szCs w:val="26"/>
              </w:rPr>
              <w:t>Using External D</w:t>
            </w:r>
            <w:r w:rsidR="000316F7" w:rsidRPr="000E6067">
              <w:rPr>
                <w:rFonts w:ascii="Verdana" w:hAnsi="Verdana" w:cs="Arial"/>
                <w:b/>
                <w:sz w:val="22"/>
                <w:szCs w:val="26"/>
              </w:rPr>
              <w:t>rives</w:t>
            </w:r>
          </w:p>
        </w:tc>
        <w:tc>
          <w:tcPr>
            <w:tcW w:w="4662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Notes</w:t>
            </w:r>
          </w:p>
        </w:tc>
        <w:tc>
          <w:tcPr>
            <w:tcW w:w="3780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Helpful Hints</w:t>
            </w: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</w:tc>
      </w:tr>
      <w:tr w:rsidR="008B4C09" w:rsidRPr="000E6067">
        <w:tc>
          <w:tcPr>
            <w:tcW w:w="1908" w:type="dxa"/>
          </w:tcPr>
          <w:p w:rsidR="008B4C09" w:rsidRPr="000E6067" w:rsidRDefault="0067385A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rFonts w:ascii="Verdana" w:hAnsi="Verdana" w:cs="Arial"/>
                <w:b/>
                <w:sz w:val="22"/>
                <w:szCs w:val="26"/>
              </w:rPr>
            </w:pPr>
            <w:r w:rsidRPr="000E6067">
              <w:rPr>
                <w:rFonts w:ascii="Verdana" w:hAnsi="Verdana" w:cs="Arial"/>
                <w:b/>
                <w:sz w:val="22"/>
                <w:szCs w:val="26"/>
              </w:rPr>
              <w:t>Adjusting Audio Input and O</w:t>
            </w:r>
            <w:r w:rsidR="00D33EA1" w:rsidRPr="000E6067">
              <w:rPr>
                <w:rFonts w:ascii="Verdana" w:hAnsi="Verdana" w:cs="Arial"/>
                <w:b/>
                <w:sz w:val="22"/>
                <w:szCs w:val="26"/>
              </w:rPr>
              <w:t>utput</w:t>
            </w:r>
            <w:r w:rsidR="008B4C09" w:rsidRPr="000E6067">
              <w:rPr>
                <w:rFonts w:ascii="Verdana" w:hAnsi="Verdana" w:cs="Arial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4662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Notes</w:t>
            </w:r>
          </w:p>
        </w:tc>
        <w:tc>
          <w:tcPr>
            <w:tcW w:w="3780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Helpful Hints</w:t>
            </w: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</w:tc>
      </w:tr>
      <w:tr w:rsidR="00D33EA1" w:rsidRPr="000E6067">
        <w:tblPrEx>
          <w:tblLook w:val="04A0"/>
        </w:tblPrEx>
        <w:tc>
          <w:tcPr>
            <w:tcW w:w="1908" w:type="dxa"/>
          </w:tcPr>
          <w:p w:rsidR="00D33EA1" w:rsidRPr="000E6067" w:rsidRDefault="0067385A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rFonts w:ascii="Verdana" w:hAnsi="Verdana" w:cs="Arial"/>
                <w:b/>
                <w:sz w:val="22"/>
                <w:szCs w:val="26"/>
              </w:rPr>
            </w:pPr>
            <w:r w:rsidRPr="000E6067">
              <w:rPr>
                <w:rFonts w:ascii="Verdana" w:hAnsi="Verdana" w:cs="Arial"/>
                <w:b/>
                <w:sz w:val="22"/>
                <w:szCs w:val="26"/>
              </w:rPr>
              <w:t>Installing S</w:t>
            </w:r>
            <w:r w:rsidR="00D33EA1" w:rsidRPr="000E6067">
              <w:rPr>
                <w:rFonts w:ascii="Verdana" w:hAnsi="Verdana" w:cs="Arial"/>
                <w:b/>
                <w:sz w:val="22"/>
                <w:szCs w:val="26"/>
              </w:rPr>
              <w:t xml:space="preserve">oftware (example: Mozilla Firefox) </w:t>
            </w:r>
          </w:p>
        </w:tc>
        <w:tc>
          <w:tcPr>
            <w:tcW w:w="4662" w:type="dxa"/>
          </w:tcPr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Notes</w:t>
            </w:r>
          </w:p>
        </w:tc>
        <w:tc>
          <w:tcPr>
            <w:tcW w:w="3780" w:type="dxa"/>
          </w:tcPr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Helpful Hints</w:t>
            </w:r>
          </w:p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D33EA1" w:rsidRPr="000E6067" w:rsidRDefault="00D33EA1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</w:tc>
      </w:tr>
    </w:tbl>
    <w:p w:rsidR="00D33EA1" w:rsidRPr="000E6067" w:rsidRDefault="00D33EA1">
      <w:pPr>
        <w:rPr>
          <w:rFonts w:ascii="Verdana" w:hAnsi="Verdana"/>
          <w:sz w:val="22"/>
        </w:rPr>
      </w:pPr>
    </w:p>
    <w:p w:rsidR="00D33EA1" w:rsidRPr="000E6067" w:rsidRDefault="00D33EA1">
      <w:pPr>
        <w:rPr>
          <w:rFonts w:ascii="Verdana" w:hAnsi="Verdana"/>
          <w:sz w:val="22"/>
        </w:rPr>
      </w:pPr>
      <w:r w:rsidRPr="000E6067">
        <w:rPr>
          <w:rFonts w:ascii="Verdana" w:hAnsi="Verdana"/>
          <w:sz w:val="22"/>
        </w:rPr>
        <w:br w:type="column"/>
      </w:r>
    </w:p>
    <w:tbl>
      <w:tblPr>
        <w:tblStyle w:val="TableGrid"/>
        <w:tblW w:w="10350" w:type="dxa"/>
        <w:tblInd w:w="-522" w:type="dxa"/>
        <w:tblLook w:val="00BF"/>
      </w:tblPr>
      <w:tblGrid>
        <w:gridCol w:w="1908"/>
        <w:gridCol w:w="4662"/>
        <w:gridCol w:w="3780"/>
      </w:tblGrid>
      <w:tr w:rsidR="008B4C09" w:rsidRPr="000E6067">
        <w:tc>
          <w:tcPr>
            <w:tcW w:w="1908" w:type="dxa"/>
          </w:tcPr>
          <w:p w:rsidR="008B4C09" w:rsidRPr="000E6067" w:rsidRDefault="0067385A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rFonts w:ascii="Verdana" w:hAnsi="Verdana" w:cs="Arial"/>
                <w:b/>
                <w:sz w:val="22"/>
                <w:szCs w:val="26"/>
              </w:rPr>
            </w:pPr>
            <w:r w:rsidRPr="000E6067">
              <w:rPr>
                <w:rFonts w:ascii="Verdana" w:hAnsi="Verdana" w:cs="Arial"/>
                <w:b/>
                <w:sz w:val="22"/>
                <w:szCs w:val="26"/>
              </w:rPr>
              <w:t>Creating and S</w:t>
            </w:r>
            <w:r w:rsidR="008B4C09" w:rsidRPr="000E6067">
              <w:rPr>
                <w:rFonts w:ascii="Verdana" w:hAnsi="Verdana" w:cs="Arial"/>
                <w:b/>
                <w:sz w:val="22"/>
                <w:szCs w:val="26"/>
              </w:rPr>
              <w:t>haring bookmarks</w:t>
            </w:r>
          </w:p>
        </w:tc>
        <w:tc>
          <w:tcPr>
            <w:tcW w:w="4662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Notes</w:t>
            </w:r>
          </w:p>
        </w:tc>
        <w:tc>
          <w:tcPr>
            <w:tcW w:w="3780" w:type="dxa"/>
          </w:tcPr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Helpful Hints</w:t>
            </w: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8B4C09" w:rsidRPr="000E6067" w:rsidRDefault="008B4C09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</w:tc>
      </w:tr>
      <w:tr w:rsidR="003B655B" w:rsidRPr="000E6067">
        <w:tblPrEx>
          <w:tblLook w:val="04A0"/>
        </w:tblPrEx>
        <w:tc>
          <w:tcPr>
            <w:tcW w:w="1908" w:type="dxa"/>
          </w:tcPr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rFonts w:ascii="Verdana" w:hAnsi="Verdana" w:cs="Arial"/>
                <w:b/>
                <w:sz w:val="22"/>
                <w:szCs w:val="26"/>
              </w:rPr>
            </w:pPr>
            <w:r w:rsidRPr="000E6067">
              <w:rPr>
                <w:rFonts w:ascii="Verdana" w:hAnsi="Verdana" w:cs="Arial"/>
                <w:b/>
                <w:sz w:val="22"/>
                <w:szCs w:val="26"/>
              </w:rPr>
              <w:t>Connecting to Wireless Networks</w:t>
            </w:r>
          </w:p>
        </w:tc>
        <w:tc>
          <w:tcPr>
            <w:tcW w:w="4662" w:type="dxa"/>
          </w:tcPr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Notes</w:t>
            </w:r>
          </w:p>
        </w:tc>
        <w:tc>
          <w:tcPr>
            <w:tcW w:w="3780" w:type="dxa"/>
          </w:tcPr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  <w:r w:rsidRPr="000E6067">
              <w:rPr>
                <w:rFonts w:ascii="Verdana" w:hAnsi="Verdana" w:cs="Arial"/>
                <w:sz w:val="22"/>
                <w:szCs w:val="26"/>
              </w:rPr>
              <w:t>Helpful Hints</w:t>
            </w:r>
          </w:p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  <w:p w:rsidR="003B655B" w:rsidRPr="000E6067" w:rsidRDefault="003B655B" w:rsidP="008B4C09">
            <w:pPr>
              <w:widowControl w:val="0"/>
              <w:autoSpaceDE w:val="0"/>
              <w:autoSpaceDN w:val="0"/>
              <w:adjustRightInd w:val="0"/>
              <w:spacing w:line="380" w:lineRule="atLeast"/>
              <w:ind w:left="360"/>
              <w:rPr>
                <w:rFonts w:ascii="Verdana" w:hAnsi="Verdana" w:cs="Arial"/>
                <w:sz w:val="22"/>
                <w:szCs w:val="26"/>
              </w:rPr>
            </w:pPr>
          </w:p>
        </w:tc>
      </w:tr>
    </w:tbl>
    <w:p w:rsidR="008B4C09" w:rsidRPr="000E6067" w:rsidRDefault="008B4C09" w:rsidP="008B4C09">
      <w:pPr>
        <w:rPr>
          <w:rFonts w:ascii="Verdana" w:hAnsi="Verdana"/>
          <w:sz w:val="22"/>
        </w:rPr>
      </w:pPr>
    </w:p>
    <w:p w:rsidR="005A0C0E" w:rsidRPr="000E6067" w:rsidRDefault="008B4C09" w:rsidP="008B4C09">
      <w:pPr>
        <w:rPr>
          <w:rFonts w:ascii="Verdana" w:hAnsi="Verdana"/>
          <w:b/>
          <w:sz w:val="22"/>
        </w:rPr>
      </w:pPr>
      <w:r w:rsidRPr="000E6067">
        <w:rPr>
          <w:rFonts w:ascii="Verdana" w:hAnsi="Verdana"/>
          <w:b/>
          <w:sz w:val="22"/>
        </w:rPr>
        <w:t xml:space="preserve">Other Notes: </w:t>
      </w:r>
    </w:p>
    <w:sectPr w:rsidR="005A0C0E" w:rsidRPr="000E6067" w:rsidSect="00050C2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B62" w:rsidRDefault="003A5B62" w:rsidP="00BF0CA2">
      <w:r>
        <w:separator/>
      </w:r>
    </w:p>
  </w:endnote>
  <w:endnote w:type="continuationSeparator" w:id="0">
    <w:p w:rsidR="003A5B62" w:rsidRDefault="003A5B62" w:rsidP="00BF0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B62" w:rsidRDefault="003A5B62" w:rsidP="00BF0CA2">
      <w:r>
        <w:separator/>
      </w:r>
    </w:p>
  </w:footnote>
  <w:footnote w:type="continuationSeparator" w:id="0">
    <w:p w:rsidR="003A5B62" w:rsidRDefault="003A5B62" w:rsidP="00BF0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C09" w:rsidRPr="005A33DE" w:rsidRDefault="000316F7" w:rsidP="000316F7">
    <w:pPr>
      <w:pStyle w:val="Header"/>
      <w:rPr>
        <w:rFonts w:ascii="Verdana" w:hAnsi="Verdana"/>
        <w:b/>
        <w:sz w:val="22"/>
      </w:rPr>
    </w:pPr>
    <w:r w:rsidRPr="005A33DE">
      <w:rPr>
        <w:rFonts w:ascii="Verdana" w:hAnsi="Verdana" w:cs="Arial"/>
        <w:b/>
        <w:sz w:val="22"/>
        <w:szCs w:val="26"/>
      </w:rPr>
      <w:t>Getting Started: Trying out Troubleshooting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548426C"/>
    <w:lvl w:ilvl="0" w:tplc="8D940CA8">
      <w:numFmt w:val="none"/>
      <w:lvlText w:val=""/>
      <w:lvlJc w:val="left"/>
      <w:pPr>
        <w:tabs>
          <w:tab w:val="num" w:pos="360"/>
        </w:tabs>
      </w:pPr>
    </w:lvl>
    <w:lvl w:ilvl="1" w:tplc="FD044E6E">
      <w:numFmt w:val="decimal"/>
      <w:lvlText w:val=""/>
      <w:lvlJc w:val="left"/>
    </w:lvl>
    <w:lvl w:ilvl="2" w:tplc="68864868">
      <w:numFmt w:val="decimal"/>
      <w:lvlText w:val=""/>
      <w:lvlJc w:val="left"/>
    </w:lvl>
    <w:lvl w:ilvl="3" w:tplc="30AA6408">
      <w:numFmt w:val="decimal"/>
      <w:lvlText w:val=""/>
      <w:lvlJc w:val="left"/>
    </w:lvl>
    <w:lvl w:ilvl="4" w:tplc="FD1CD856">
      <w:numFmt w:val="decimal"/>
      <w:lvlText w:val=""/>
      <w:lvlJc w:val="left"/>
    </w:lvl>
    <w:lvl w:ilvl="5" w:tplc="06F2C1BC">
      <w:numFmt w:val="decimal"/>
      <w:lvlText w:val=""/>
      <w:lvlJc w:val="left"/>
    </w:lvl>
    <w:lvl w:ilvl="6" w:tplc="D5DAC40C">
      <w:numFmt w:val="decimal"/>
      <w:lvlText w:val=""/>
      <w:lvlJc w:val="left"/>
    </w:lvl>
    <w:lvl w:ilvl="7" w:tplc="A6105EB4">
      <w:numFmt w:val="decimal"/>
      <w:lvlText w:val=""/>
      <w:lvlJc w:val="left"/>
    </w:lvl>
    <w:lvl w:ilvl="8" w:tplc="739A5696">
      <w:numFmt w:val="decimal"/>
      <w:lvlText w:val=""/>
      <w:lvlJc w:val="left"/>
    </w:lvl>
  </w:abstractNum>
  <w:abstractNum w:abstractNumId="1">
    <w:nsid w:val="08251A55"/>
    <w:multiLevelType w:val="hybridMultilevel"/>
    <w:tmpl w:val="09A8B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8B4C09"/>
    <w:rsid w:val="000316F7"/>
    <w:rsid w:val="00067A16"/>
    <w:rsid w:val="000E6067"/>
    <w:rsid w:val="00184883"/>
    <w:rsid w:val="003A5B62"/>
    <w:rsid w:val="003B655B"/>
    <w:rsid w:val="004B3CB5"/>
    <w:rsid w:val="005A33DE"/>
    <w:rsid w:val="0067385A"/>
    <w:rsid w:val="007E3604"/>
    <w:rsid w:val="008B4C09"/>
    <w:rsid w:val="00B94F68"/>
    <w:rsid w:val="00BF0CA2"/>
    <w:rsid w:val="00D33EA1"/>
    <w:rsid w:val="00F04321"/>
    <w:rsid w:val="00FA0E2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List Paragraph" w:uiPriority="34" w:qFormat="1"/>
  </w:latentStyles>
  <w:style w:type="paragraph" w:default="1" w:styleId="Normal">
    <w:name w:val="Normal"/>
    <w:qFormat/>
    <w:rsid w:val="005A0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B4C0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4C09"/>
  </w:style>
  <w:style w:type="paragraph" w:styleId="Footer">
    <w:name w:val="footer"/>
    <w:basedOn w:val="Normal"/>
    <w:link w:val="FooterChar"/>
    <w:uiPriority w:val="99"/>
    <w:semiHidden/>
    <w:unhideWhenUsed/>
    <w:rsid w:val="008B4C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B4C09"/>
  </w:style>
  <w:style w:type="paragraph" w:styleId="ListParagraph">
    <w:name w:val="List Paragraph"/>
    <w:basedOn w:val="Normal"/>
    <w:uiPriority w:val="34"/>
    <w:qFormat/>
    <w:rsid w:val="008B4C09"/>
    <w:pPr>
      <w:spacing w:after="200"/>
      <w:ind w:left="720"/>
      <w:contextualSpacing/>
    </w:pPr>
    <w:rPr>
      <w:rFonts w:ascii="Arial" w:hAnsi="Arial"/>
      <w:sz w:val="22"/>
    </w:rPr>
  </w:style>
  <w:style w:type="table" w:styleId="TableGrid">
    <w:name w:val="Table Grid"/>
    <w:basedOn w:val="TableNormal"/>
    <w:rsid w:val="008B4C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</Words>
  <Characters>458</Characters>
  <Application>Microsoft Office Word</Application>
  <DocSecurity>0</DocSecurity>
  <Lines>3</Lines>
  <Paragraphs>1</Paragraphs>
  <ScaleCrop>false</ScaleCrop>
  <Company>Metiri Group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Jody Britten</dc:creator>
  <cp:keywords/>
  <cp:lastModifiedBy>sshott</cp:lastModifiedBy>
  <cp:revision>8</cp:revision>
  <dcterms:created xsi:type="dcterms:W3CDTF">2010-02-05T22:09:00Z</dcterms:created>
  <dcterms:modified xsi:type="dcterms:W3CDTF">2010-05-21T21:52:00Z</dcterms:modified>
</cp:coreProperties>
</file>