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3A81" w:rsidRPr="0019149B" w:rsidRDefault="00AE3A81" w:rsidP="00AE3A81">
      <w:pPr>
        <w:jc w:val="center"/>
        <w:rPr>
          <w:rFonts w:ascii="Verdana" w:hAnsi="Verdana"/>
          <w:b/>
          <w:sz w:val="20"/>
        </w:rPr>
      </w:pPr>
      <w:r w:rsidRPr="0019149B">
        <w:rPr>
          <w:rFonts w:ascii="Verdana" w:hAnsi="Verdana" w:cs="Arial"/>
          <w:b/>
          <w:sz w:val="20"/>
          <w:szCs w:val="26"/>
        </w:rPr>
        <w:t>Getting Started Checklist</w:t>
      </w:r>
    </w:p>
    <w:p w:rsidR="00001284" w:rsidRPr="0019149B" w:rsidRDefault="00001284" w:rsidP="00885760">
      <w:pPr>
        <w:rPr>
          <w:rFonts w:ascii="Verdana" w:hAnsi="Verdana"/>
          <w:b/>
          <w:sz w:val="20"/>
        </w:rPr>
      </w:pPr>
    </w:p>
    <w:p w:rsidR="00AE3A81" w:rsidRPr="0019149B" w:rsidRDefault="00101E1D" w:rsidP="00F1101E">
      <w:pPr>
        <w:rPr>
          <w:rFonts w:ascii="Verdana" w:hAnsi="Verdana"/>
          <w:sz w:val="20"/>
        </w:rPr>
      </w:pPr>
      <w:r w:rsidRPr="0019149B">
        <w:rPr>
          <w:rFonts w:ascii="Verdana" w:hAnsi="Verdana"/>
          <w:sz w:val="20"/>
        </w:rPr>
        <w:t xml:space="preserve">During this first </w:t>
      </w:r>
      <w:r w:rsidR="00413196" w:rsidRPr="0019149B">
        <w:rPr>
          <w:rFonts w:ascii="Verdana" w:hAnsi="Verdana"/>
          <w:sz w:val="20"/>
        </w:rPr>
        <w:t>st</w:t>
      </w:r>
      <w:r w:rsidR="007F0CE0" w:rsidRPr="0019149B">
        <w:rPr>
          <w:rFonts w:ascii="Verdana" w:hAnsi="Verdana"/>
          <w:sz w:val="20"/>
        </w:rPr>
        <w:t>ep of the activity</w:t>
      </w:r>
      <w:r w:rsidR="00ED2597" w:rsidRPr="0019149B">
        <w:rPr>
          <w:rFonts w:ascii="Verdana" w:hAnsi="Verdana"/>
          <w:sz w:val="20"/>
        </w:rPr>
        <w:t>,</w:t>
      </w:r>
      <w:r w:rsidR="00BC1E3C" w:rsidRPr="0019149B">
        <w:rPr>
          <w:rFonts w:ascii="Verdana" w:hAnsi="Verdana"/>
          <w:sz w:val="20"/>
        </w:rPr>
        <w:t xml:space="preserve"> </w:t>
      </w:r>
      <w:r w:rsidRPr="0019149B">
        <w:rPr>
          <w:rFonts w:ascii="Verdana" w:hAnsi="Verdana"/>
          <w:sz w:val="20"/>
        </w:rPr>
        <w:t xml:space="preserve">you will think about the readiness of your </w:t>
      </w:r>
      <w:r w:rsidR="00ED2597" w:rsidRPr="0019149B">
        <w:rPr>
          <w:rFonts w:ascii="Verdana" w:hAnsi="Verdana"/>
          <w:sz w:val="20"/>
        </w:rPr>
        <w:t>environment</w:t>
      </w:r>
      <w:r w:rsidRPr="0019149B">
        <w:rPr>
          <w:rFonts w:ascii="Verdana" w:hAnsi="Verdana"/>
          <w:sz w:val="20"/>
        </w:rPr>
        <w:t xml:space="preserve"> to support laptops in the classroom</w:t>
      </w:r>
      <w:r w:rsidR="003D6AF1" w:rsidRPr="0019149B">
        <w:rPr>
          <w:rFonts w:ascii="Verdana" w:hAnsi="Verdana"/>
          <w:sz w:val="20"/>
        </w:rPr>
        <w:t xml:space="preserve">. </w:t>
      </w:r>
      <w:r w:rsidR="00BC1E3C" w:rsidRPr="0019149B">
        <w:rPr>
          <w:rFonts w:ascii="Verdana" w:hAnsi="Verdana"/>
          <w:sz w:val="20"/>
        </w:rPr>
        <w:t>In the first column are critical questions that you may want to consider before using the laptops</w:t>
      </w:r>
      <w:r w:rsidR="003D6AF1" w:rsidRPr="0019149B">
        <w:rPr>
          <w:rFonts w:ascii="Verdana" w:hAnsi="Verdana"/>
          <w:sz w:val="20"/>
        </w:rPr>
        <w:t xml:space="preserve">. </w:t>
      </w:r>
      <w:proofErr w:type="gramStart"/>
      <w:r w:rsidR="00BC1E3C" w:rsidRPr="0019149B">
        <w:rPr>
          <w:rFonts w:ascii="Verdana" w:hAnsi="Verdana"/>
          <w:sz w:val="20"/>
        </w:rPr>
        <w:t xml:space="preserve">In the second column respond to the question, </w:t>
      </w:r>
      <w:r w:rsidR="00ED2597" w:rsidRPr="0019149B">
        <w:rPr>
          <w:rFonts w:ascii="Verdana" w:hAnsi="Verdana"/>
          <w:sz w:val="20"/>
        </w:rPr>
        <w:t>identifying</w:t>
      </w:r>
      <w:r w:rsidR="00001284" w:rsidRPr="0019149B">
        <w:rPr>
          <w:rFonts w:ascii="Verdana" w:hAnsi="Verdana"/>
          <w:sz w:val="20"/>
        </w:rPr>
        <w:t xml:space="preserve"> </w:t>
      </w:r>
      <w:r w:rsidR="00BC1E3C" w:rsidRPr="0019149B">
        <w:rPr>
          <w:rFonts w:ascii="Verdana" w:hAnsi="Verdana"/>
          <w:sz w:val="20"/>
        </w:rPr>
        <w:t>what you know now</w:t>
      </w:r>
      <w:r w:rsidR="003D6AF1" w:rsidRPr="0019149B">
        <w:rPr>
          <w:rFonts w:ascii="Verdana" w:hAnsi="Verdana"/>
          <w:sz w:val="20"/>
        </w:rPr>
        <w:t>.</w:t>
      </w:r>
      <w:proofErr w:type="gramEnd"/>
      <w:r w:rsidR="003D6AF1" w:rsidRPr="0019149B">
        <w:rPr>
          <w:rFonts w:ascii="Verdana" w:hAnsi="Verdana"/>
          <w:sz w:val="20"/>
        </w:rPr>
        <w:t xml:space="preserve"> </w:t>
      </w:r>
      <w:r w:rsidR="00BC1E3C" w:rsidRPr="0019149B">
        <w:rPr>
          <w:rFonts w:ascii="Verdana" w:hAnsi="Verdana"/>
          <w:sz w:val="20"/>
        </w:rPr>
        <w:t>In the third column, rate your readiness to address the questions using this scale:</w:t>
      </w:r>
    </w:p>
    <w:p w:rsidR="00F1101E" w:rsidRPr="0019149B" w:rsidRDefault="00F1101E" w:rsidP="00F1101E">
      <w:pPr>
        <w:rPr>
          <w:rFonts w:ascii="Verdana" w:hAnsi="Verdana"/>
          <w:sz w:val="20"/>
        </w:rPr>
      </w:pPr>
    </w:p>
    <w:p w:rsidR="00885760" w:rsidRPr="0019149B" w:rsidRDefault="00BC1E3C" w:rsidP="00116F5B">
      <w:pPr>
        <w:jc w:val="center"/>
        <w:rPr>
          <w:rFonts w:ascii="Verdana" w:hAnsi="Verdana"/>
          <w:sz w:val="20"/>
        </w:rPr>
      </w:pPr>
      <w:r w:rsidRPr="0019149B">
        <w:rPr>
          <w:rFonts w:ascii="Verdana" w:hAnsi="Verdana"/>
          <w:b/>
          <w:sz w:val="22"/>
        </w:rPr>
        <w:t>+</w:t>
      </w:r>
      <w:r w:rsidRPr="0019149B">
        <w:rPr>
          <w:rFonts w:ascii="Verdana" w:hAnsi="Verdana"/>
          <w:sz w:val="22"/>
        </w:rPr>
        <w:t xml:space="preserve"> </w:t>
      </w:r>
      <w:r w:rsidRPr="0019149B">
        <w:rPr>
          <w:rFonts w:ascii="Verdana" w:hAnsi="Verdana"/>
          <w:sz w:val="20"/>
        </w:rPr>
        <w:t>I am ready and confident</w:t>
      </w:r>
      <w:r w:rsidRPr="0019149B">
        <w:rPr>
          <w:rFonts w:ascii="Verdana" w:hAnsi="Verdana"/>
          <w:sz w:val="22"/>
        </w:rPr>
        <w:t xml:space="preserve"> </w:t>
      </w:r>
      <w:r w:rsidRPr="0019149B">
        <w:rPr>
          <w:rFonts w:ascii="Verdana" w:hAnsi="Verdana"/>
          <w:sz w:val="22"/>
        </w:rPr>
        <w:tab/>
      </w:r>
      <w:r w:rsidR="00116F5B" w:rsidRPr="0019149B">
        <w:rPr>
          <w:rFonts w:ascii="Verdana" w:hAnsi="Verdana"/>
          <w:sz w:val="22"/>
        </w:rPr>
        <w:sym w:font="Symbol" w:char="F0D6"/>
      </w:r>
      <w:r w:rsidR="00116F5B" w:rsidRPr="0019149B">
        <w:rPr>
          <w:rFonts w:ascii="Verdana" w:hAnsi="Verdana"/>
          <w:sz w:val="22"/>
        </w:rPr>
        <w:t xml:space="preserve"> </w:t>
      </w:r>
      <w:r w:rsidR="00116F5B" w:rsidRPr="0019149B">
        <w:rPr>
          <w:rFonts w:ascii="Verdana" w:hAnsi="Verdana"/>
          <w:sz w:val="20"/>
        </w:rPr>
        <w:t>I need to do more thinking or gather more resources</w:t>
      </w:r>
      <w:r w:rsidR="00116F5B" w:rsidRPr="0019149B">
        <w:rPr>
          <w:rFonts w:ascii="Verdana" w:hAnsi="Verdana"/>
          <w:sz w:val="22"/>
        </w:rPr>
        <w:t xml:space="preserve"> </w:t>
      </w:r>
      <w:r w:rsidR="00116F5B" w:rsidRPr="0019149B">
        <w:rPr>
          <w:rFonts w:ascii="Verdana" w:hAnsi="Verdana"/>
          <w:sz w:val="22"/>
        </w:rPr>
        <w:tab/>
      </w:r>
      <w:r w:rsidR="00116F5B" w:rsidRPr="0019149B">
        <w:rPr>
          <w:rFonts w:ascii="Verdana" w:hAnsi="Verdana"/>
          <w:b/>
          <w:sz w:val="22"/>
        </w:rPr>
        <w:t xml:space="preserve">- </w:t>
      </w:r>
      <w:r w:rsidR="00116F5B" w:rsidRPr="0019149B">
        <w:rPr>
          <w:rFonts w:ascii="Verdana" w:hAnsi="Verdana"/>
          <w:sz w:val="20"/>
        </w:rPr>
        <w:t>I am not ready to move forward</w:t>
      </w:r>
    </w:p>
    <w:p w:rsidR="00885760" w:rsidRPr="0019149B" w:rsidRDefault="00885760" w:rsidP="00885760">
      <w:pPr>
        <w:rPr>
          <w:rFonts w:ascii="Verdana" w:hAnsi="Verdana"/>
          <w:b/>
          <w:sz w:val="20"/>
        </w:rPr>
      </w:pPr>
    </w:p>
    <w:tbl>
      <w:tblPr>
        <w:tblStyle w:val="TableGrid"/>
        <w:tblW w:w="14400" w:type="dxa"/>
        <w:tblInd w:w="108" w:type="dxa"/>
        <w:tblLook w:val="00BF"/>
      </w:tblPr>
      <w:tblGrid>
        <w:gridCol w:w="5040"/>
        <w:gridCol w:w="7290"/>
        <w:gridCol w:w="690"/>
        <w:gridCol w:w="690"/>
        <w:gridCol w:w="690"/>
      </w:tblGrid>
      <w:tr w:rsidR="00001284" w:rsidRPr="0019149B">
        <w:trPr>
          <w:tblHeader/>
        </w:trPr>
        <w:tc>
          <w:tcPr>
            <w:tcW w:w="5040" w:type="dxa"/>
            <w:shd w:val="clear" w:color="auto" w:fill="BFBFBF" w:themeFill="background1" w:themeFillShade="BF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b/>
                <w:sz w:val="20"/>
              </w:rPr>
              <w:t>Is your physical space ready?</w:t>
            </w:r>
          </w:p>
        </w:tc>
        <w:tc>
          <w:tcPr>
            <w:tcW w:w="7290" w:type="dxa"/>
            <w:shd w:val="clear" w:color="auto" w:fill="BFBFBF" w:themeFill="background1" w:themeFillShade="BF"/>
          </w:tcPr>
          <w:p w:rsidR="00001284" w:rsidRPr="0019149B" w:rsidRDefault="00001284" w:rsidP="007F0CE0">
            <w:pPr>
              <w:tabs>
                <w:tab w:val="left" w:pos="3280"/>
              </w:tabs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b/>
                <w:sz w:val="20"/>
              </w:rPr>
              <w:t xml:space="preserve">Current </w:t>
            </w:r>
            <w:r w:rsidR="007F0CE0" w:rsidRPr="0019149B">
              <w:rPr>
                <w:rFonts w:ascii="Verdana" w:hAnsi="Verdana"/>
                <w:b/>
                <w:sz w:val="20"/>
              </w:rPr>
              <w:t>Readiness</w:t>
            </w:r>
            <w:r w:rsidRPr="0019149B">
              <w:rPr>
                <w:rFonts w:ascii="Verdana" w:hAnsi="Verdana"/>
                <w:b/>
                <w:sz w:val="20"/>
              </w:rPr>
              <w:t>.</w:t>
            </w:r>
          </w:p>
        </w:tc>
        <w:tc>
          <w:tcPr>
            <w:tcW w:w="690" w:type="dxa"/>
            <w:shd w:val="clear" w:color="auto" w:fill="BFBFBF" w:themeFill="background1" w:themeFillShade="BF"/>
          </w:tcPr>
          <w:p w:rsidR="00001284" w:rsidRPr="0019149B" w:rsidRDefault="00001284" w:rsidP="00001284">
            <w:pPr>
              <w:tabs>
                <w:tab w:val="left" w:pos="3280"/>
              </w:tabs>
              <w:jc w:val="center"/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b/>
                <w:sz w:val="20"/>
              </w:rPr>
              <w:t>+</w:t>
            </w:r>
          </w:p>
        </w:tc>
        <w:tc>
          <w:tcPr>
            <w:tcW w:w="690" w:type="dxa"/>
            <w:shd w:val="clear" w:color="auto" w:fill="BFBFBF" w:themeFill="background1" w:themeFillShade="BF"/>
          </w:tcPr>
          <w:p w:rsidR="00001284" w:rsidRPr="0019149B" w:rsidRDefault="00001284" w:rsidP="00001284">
            <w:pPr>
              <w:tabs>
                <w:tab w:val="left" w:pos="3280"/>
              </w:tabs>
              <w:jc w:val="center"/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sym w:font="Symbol" w:char="F0D6"/>
            </w:r>
          </w:p>
        </w:tc>
        <w:tc>
          <w:tcPr>
            <w:tcW w:w="690" w:type="dxa"/>
            <w:shd w:val="clear" w:color="auto" w:fill="BFBFBF" w:themeFill="background1" w:themeFillShade="BF"/>
          </w:tcPr>
          <w:p w:rsidR="00001284" w:rsidRPr="0019149B" w:rsidRDefault="00001284" w:rsidP="00001284">
            <w:pPr>
              <w:tabs>
                <w:tab w:val="left" w:pos="3280"/>
              </w:tabs>
              <w:jc w:val="center"/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b/>
                <w:sz w:val="20"/>
              </w:rPr>
              <w:t>-</w:t>
            </w:r>
          </w:p>
        </w:tc>
      </w:tr>
      <w:tr w:rsidR="00001284" w:rsidRPr="0019149B">
        <w:tc>
          <w:tcPr>
            <w:tcW w:w="5040" w:type="dxa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How many laptops will you have access to?</w:t>
            </w:r>
          </w:p>
        </w:tc>
        <w:tc>
          <w:tcPr>
            <w:tcW w:w="7290" w:type="dxa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001284" w:rsidRPr="0019149B" w:rsidRDefault="00001284" w:rsidP="00001284">
            <w:pPr>
              <w:tabs>
                <w:tab w:val="left" w:pos="3280"/>
              </w:tabs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001284" w:rsidRPr="0019149B" w:rsidRDefault="00001284" w:rsidP="00001284">
            <w:pPr>
              <w:tabs>
                <w:tab w:val="left" w:pos="3280"/>
              </w:tabs>
              <w:jc w:val="center"/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001284" w:rsidRPr="0019149B" w:rsidRDefault="00001284" w:rsidP="00001284">
            <w:pPr>
              <w:tabs>
                <w:tab w:val="left" w:pos="3280"/>
              </w:tabs>
              <w:jc w:val="center"/>
              <w:rPr>
                <w:rFonts w:ascii="Verdana" w:hAnsi="Verdana"/>
                <w:sz w:val="20"/>
              </w:rPr>
            </w:pPr>
          </w:p>
        </w:tc>
      </w:tr>
      <w:tr w:rsidR="00001284" w:rsidRPr="0019149B">
        <w:tc>
          <w:tcPr>
            <w:tcW w:w="5040" w:type="dxa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Where will students use the laptops?</w:t>
            </w:r>
          </w:p>
        </w:tc>
        <w:tc>
          <w:tcPr>
            <w:tcW w:w="7290" w:type="dxa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001284" w:rsidRPr="0019149B">
        <w:tc>
          <w:tcPr>
            <w:tcW w:w="5040" w:type="dxa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Do students need to be in a certain location to access the Internet?</w:t>
            </w:r>
          </w:p>
        </w:tc>
        <w:tc>
          <w:tcPr>
            <w:tcW w:w="7290" w:type="dxa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F1101E" w:rsidRPr="0019149B">
        <w:tc>
          <w:tcPr>
            <w:tcW w:w="5040" w:type="dxa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Will students be able to access the Internet?</w:t>
            </w:r>
          </w:p>
        </w:tc>
        <w:tc>
          <w:tcPr>
            <w:tcW w:w="7290" w:type="dxa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870EEA" w:rsidRPr="0019149B">
        <w:tc>
          <w:tcPr>
            <w:tcW w:w="5040" w:type="dxa"/>
          </w:tcPr>
          <w:p w:rsidR="00870EEA" w:rsidRPr="0019149B" w:rsidRDefault="00870EEA" w:rsidP="002D1881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 xml:space="preserve">Will </w:t>
            </w:r>
            <w:r w:rsidR="002D1881" w:rsidRPr="0019149B">
              <w:rPr>
                <w:rFonts w:ascii="Verdana" w:hAnsi="Verdana"/>
                <w:sz w:val="20"/>
              </w:rPr>
              <w:t>students</w:t>
            </w:r>
            <w:r w:rsidRPr="0019149B">
              <w:rPr>
                <w:rFonts w:ascii="Verdana" w:hAnsi="Verdana"/>
                <w:sz w:val="20"/>
              </w:rPr>
              <w:t xml:space="preserve"> be able to access the sites and tools that I am interested in using?</w:t>
            </w:r>
          </w:p>
        </w:tc>
        <w:tc>
          <w:tcPr>
            <w:tcW w:w="7290" w:type="dxa"/>
          </w:tcPr>
          <w:p w:rsidR="00870EEA" w:rsidRPr="0019149B" w:rsidRDefault="00870EE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870EEA" w:rsidRPr="0019149B" w:rsidRDefault="00870EE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870EEA" w:rsidRPr="0019149B" w:rsidRDefault="00870EE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870EEA" w:rsidRPr="0019149B" w:rsidRDefault="00870EE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001284" w:rsidRPr="0019149B">
        <w:tc>
          <w:tcPr>
            <w:tcW w:w="5040" w:type="dxa"/>
          </w:tcPr>
          <w:p w:rsidR="00001284" w:rsidRPr="0019149B" w:rsidRDefault="00001284" w:rsidP="002D1881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 xml:space="preserve">Is there a </w:t>
            </w:r>
            <w:r w:rsidR="00ED2597" w:rsidRPr="0019149B">
              <w:rPr>
                <w:rFonts w:ascii="Verdana" w:hAnsi="Verdana"/>
                <w:sz w:val="20"/>
              </w:rPr>
              <w:t>power supply</w:t>
            </w:r>
            <w:r w:rsidRPr="0019149B">
              <w:rPr>
                <w:rFonts w:ascii="Verdana" w:hAnsi="Verdana"/>
                <w:sz w:val="20"/>
              </w:rPr>
              <w:t xml:space="preserve"> for </w:t>
            </w:r>
            <w:r w:rsidR="002D1881" w:rsidRPr="0019149B">
              <w:rPr>
                <w:rFonts w:ascii="Verdana" w:hAnsi="Verdana"/>
                <w:sz w:val="20"/>
              </w:rPr>
              <w:t xml:space="preserve">each individual </w:t>
            </w:r>
            <w:r w:rsidRPr="0019149B">
              <w:rPr>
                <w:rFonts w:ascii="Verdana" w:hAnsi="Verdana"/>
                <w:sz w:val="20"/>
              </w:rPr>
              <w:t>laptop?</w:t>
            </w:r>
          </w:p>
        </w:tc>
        <w:tc>
          <w:tcPr>
            <w:tcW w:w="7290" w:type="dxa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2D1881" w:rsidRPr="0019149B">
        <w:tc>
          <w:tcPr>
            <w:tcW w:w="5040" w:type="dxa"/>
          </w:tcPr>
          <w:p w:rsidR="002D1881" w:rsidRPr="0019149B" w:rsidRDefault="002D1881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How will batteries be recharged?</w:t>
            </w:r>
          </w:p>
        </w:tc>
        <w:tc>
          <w:tcPr>
            <w:tcW w:w="7290" w:type="dxa"/>
          </w:tcPr>
          <w:p w:rsidR="002D1881" w:rsidRPr="0019149B" w:rsidRDefault="002D1881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2D1881" w:rsidRPr="0019149B" w:rsidRDefault="002D1881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2D1881" w:rsidRPr="0019149B" w:rsidRDefault="002D1881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2D1881" w:rsidRPr="0019149B" w:rsidRDefault="002D1881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4E73BA" w:rsidRPr="0019149B">
        <w:tc>
          <w:tcPr>
            <w:tcW w:w="5040" w:type="dxa"/>
          </w:tcPr>
          <w:p w:rsidR="004E73BA" w:rsidRPr="0019149B" w:rsidRDefault="004E73B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Where will students recharge their batteries during school hours?</w:t>
            </w:r>
          </w:p>
        </w:tc>
        <w:tc>
          <w:tcPr>
            <w:tcW w:w="7290" w:type="dxa"/>
          </w:tcPr>
          <w:p w:rsidR="004E73BA" w:rsidRPr="0019149B" w:rsidRDefault="004E73B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4E73BA" w:rsidRPr="0019149B" w:rsidRDefault="004E73B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4E73BA" w:rsidRPr="0019149B" w:rsidRDefault="004E73B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4E73BA" w:rsidRPr="0019149B" w:rsidRDefault="004E73B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001284" w:rsidRPr="0019149B">
        <w:tc>
          <w:tcPr>
            <w:tcW w:w="5040" w:type="dxa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Where will the laptops be stored when they are not in use?</w:t>
            </w:r>
          </w:p>
        </w:tc>
        <w:tc>
          <w:tcPr>
            <w:tcW w:w="7290" w:type="dxa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001284" w:rsidRPr="0019149B" w:rsidRDefault="00001284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AE3A81" w:rsidRPr="0019149B">
        <w:tc>
          <w:tcPr>
            <w:tcW w:w="12330" w:type="dxa"/>
            <w:gridSpan w:val="2"/>
          </w:tcPr>
          <w:p w:rsidR="00AE3A81" w:rsidRPr="0019149B" w:rsidRDefault="00AE3A81" w:rsidP="00BC1E3C">
            <w:pPr>
              <w:tabs>
                <w:tab w:val="left" w:pos="3280"/>
              </w:tabs>
              <w:jc w:val="right"/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b/>
                <w:sz w:val="20"/>
              </w:rPr>
              <w:t>Level of Readiness</w:t>
            </w:r>
            <w:r w:rsidRPr="0019149B">
              <w:rPr>
                <w:rFonts w:ascii="Verdana" w:hAnsi="Verdana"/>
                <w:sz w:val="20"/>
              </w:rPr>
              <w:t xml:space="preserve"> (final count of + </w:t>
            </w:r>
            <w:r w:rsidRPr="0019149B">
              <w:rPr>
                <w:rFonts w:ascii="Verdana" w:hAnsi="Verdana"/>
                <w:sz w:val="20"/>
              </w:rPr>
              <w:sym w:font="Symbol" w:char="F0D6"/>
            </w:r>
            <w:r w:rsidRPr="0019149B">
              <w:rPr>
                <w:rFonts w:ascii="Verdana" w:hAnsi="Verdana"/>
                <w:sz w:val="20"/>
              </w:rPr>
              <w:t>- for the entire section)</w:t>
            </w:r>
            <w:r w:rsidRPr="0019149B">
              <w:rPr>
                <w:rFonts w:ascii="Verdana" w:hAnsi="Verdana"/>
                <w:b/>
                <w:sz w:val="20"/>
              </w:rPr>
              <w:t xml:space="preserve">: </w:t>
            </w:r>
          </w:p>
        </w:tc>
        <w:tc>
          <w:tcPr>
            <w:tcW w:w="690" w:type="dxa"/>
          </w:tcPr>
          <w:p w:rsidR="00AE3A81" w:rsidRPr="0019149B" w:rsidRDefault="00AE3A81" w:rsidP="00885760">
            <w:pPr>
              <w:tabs>
                <w:tab w:val="left" w:pos="3280"/>
              </w:tabs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690" w:type="dxa"/>
          </w:tcPr>
          <w:p w:rsidR="00AE3A81" w:rsidRPr="0019149B" w:rsidRDefault="00AE3A81" w:rsidP="00885760">
            <w:pPr>
              <w:tabs>
                <w:tab w:val="left" w:pos="3280"/>
              </w:tabs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690" w:type="dxa"/>
          </w:tcPr>
          <w:p w:rsidR="00AE3A81" w:rsidRPr="0019149B" w:rsidRDefault="00AE3A81" w:rsidP="00885760">
            <w:pPr>
              <w:tabs>
                <w:tab w:val="left" w:pos="3280"/>
              </w:tabs>
              <w:rPr>
                <w:rFonts w:ascii="Verdana" w:hAnsi="Verdana"/>
                <w:b/>
                <w:sz w:val="20"/>
              </w:rPr>
            </w:pPr>
          </w:p>
        </w:tc>
      </w:tr>
    </w:tbl>
    <w:p w:rsidR="00F1101E" w:rsidRPr="0019149B" w:rsidRDefault="00F1101E" w:rsidP="00001284">
      <w:pPr>
        <w:tabs>
          <w:tab w:val="left" w:pos="3280"/>
        </w:tabs>
        <w:rPr>
          <w:rFonts w:ascii="Verdana" w:hAnsi="Verdana"/>
          <w:sz w:val="20"/>
        </w:rPr>
      </w:pPr>
    </w:p>
    <w:tbl>
      <w:tblPr>
        <w:tblStyle w:val="TableGrid"/>
        <w:tblW w:w="14400" w:type="dxa"/>
        <w:tblInd w:w="108" w:type="dxa"/>
        <w:tblLook w:val="00BF"/>
      </w:tblPr>
      <w:tblGrid>
        <w:gridCol w:w="5040"/>
        <w:gridCol w:w="7290"/>
        <w:gridCol w:w="690"/>
        <w:gridCol w:w="690"/>
        <w:gridCol w:w="690"/>
      </w:tblGrid>
      <w:tr w:rsidR="00F1101E" w:rsidRPr="0019149B">
        <w:trPr>
          <w:tblHeader/>
        </w:trPr>
        <w:tc>
          <w:tcPr>
            <w:tcW w:w="5040" w:type="dxa"/>
            <w:shd w:val="clear" w:color="auto" w:fill="BFBFBF" w:themeFill="background1" w:themeFillShade="BF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b/>
                <w:sz w:val="20"/>
              </w:rPr>
              <w:t>Are your students ready?</w:t>
            </w:r>
          </w:p>
        </w:tc>
        <w:tc>
          <w:tcPr>
            <w:tcW w:w="7290" w:type="dxa"/>
            <w:shd w:val="clear" w:color="auto" w:fill="BFBFBF" w:themeFill="background1" w:themeFillShade="BF"/>
          </w:tcPr>
          <w:p w:rsidR="00F1101E" w:rsidRPr="0019149B" w:rsidRDefault="007F0CE0" w:rsidP="00885760">
            <w:pPr>
              <w:tabs>
                <w:tab w:val="left" w:pos="3280"/>
              </w:tabs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b/>
                <w:sz w:val="20"/>
              </w:rPr>
              <w:t>Current Readiness.</w:t>
            </w:r>
          </w:p>
        </w:tc>
        <w:tc>
          <w:tcPr>
            <w:tcW w:w="690" w:type="dxa"/>
            <w:shd w:val="clear" w:color="auto" w:fill="BFBFBF" w:themeFill="background1" w:themeFillShade="BF"/>
          </w:tcPr>
          <w:p w:rsidR="00F1101E" w:rsidRPr="0019149B" w:rsidRDefault="00F1101E" w:rsidP="00001284">
            <w:pPr>
              <w:tabs>
                <w:tab w:val="left" w:pos="3280"/>
              </w:tabs>
              <w:jc w:val="center"/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b/>
                <w:sz w:val="20"/>
              </w:rPr>
              <w:t>+</w:t>
            </w:r>
          </w:p>
        </w:tc>
        <w:tc>
          <w:tcPr>
            <w:tcW w:w="690" w:type="dxa"/>
            <w:shd w:val="clear" w:color="auto" w:fill="BFBFBF" w:themeFill="background1" w:themeFillShade="BF"/>
          </w:tcPr>
          <w:p w:rsidR="00F1101E" w:rsidRPr="0019149B" w:rsidRDefault="00F1101E" w:rsidP="00001284">
            <w:pPr>
              <w:tabs>
                <w:tab w:val="left" w:pos="3280"/>
              </w:tabs>
              <w:jc w:val="center"/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sym w:font="Symbol" w:char="F0D6"/>
            </w:r>
          </w:p>
        </w:tc>
        <w:tc>
          <w:tcPr>
            <w:tcW w:w="690" w:type="dxa"/>
            <w:shd w:val="clear" w:color="auto" w:fill="BFBFBF" w:themeFill="background1" w:themeFillShade="BF"/>
          </w:tcPr>
          <w:p w:rsidR="00F1101E" w:rsidRPr="0019149B" w:rsidRDefault="00F1101E" w:rsidP="00001284">
            <w:pPr>
              <w:tabs>
                <w:tab w:val="left" w:pos="3280"/>
              </w:tabs>
              <w:jc w:val="center"/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b/>
                <w:sz w:val="20"/>
              </w:rPr>
              <w:t>-</w:t>
            </w:r>
          </w:p>
        </w:tc>
      </w:tr>
      <w:tr w:rsidR="00F1101E" w:rsidRPr="0019149B">
        <w:tc>
          <w:tcPr>
            <w:tcW w:w="5040" w:type="dxa"/>
          </w:tcPr>
          <w:p w:rsidR="00F1101E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 xml:space="preserve">Will </w:t>
            </w:r>
            <w:r w:rsidR="00F1101E" w:rsidRPr="0019149B">
              <w:rPr>
                <w:rFonts w:ascii="Verdana" w:hAnsi="Verdana"/>
                <w:sz w:val="20"/>
              </w:rPr>
              <w:t>every student have a laptop?</w:t>
            </w:r>
          </w:p>
        </w:tc>
        <w:tc>
          <w:tcPr>
            <w:tcW w:w="7290" w:type="dxa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F1101E" w:rsidRPr="0019149B">
        <w:tc>
          <w:tcPr>
            <w:tcW w:w="5040" w:type="dxa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Where will students save their work?</w:t>
            </w:r>
          </w:p>
        </w:tc>
        <w:tc>
          <w:tcPr>
            <w:tcW w:w="7290" w:type="dxa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F1101E" w:rsidRPr="0019149B">
        <w:tc>
          <w:tcPr>
            <w:tcW w:w="5040" w:type="dxa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What skills do your students have that will empower them to use the laptops?</w:t>
            </w:r>
          </w:p>
        </w:tc>
        <w:tc>
          <w:tcPr>
            <w:tcW w:w="7290" w:type="dxa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F1101E" w:rsidRPr="0019149B">
        <w:tc>
          <w:tcPr>
            <w:tcW w:w="5040" w:type="dxa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What skills do your students need to use the laptops?</w:t>
            </w:r>
          </w:p>
        </w:tc>
        <w:tc>
          <w:tcPr>
            <w:tcW w:w="7290" w:type="dxa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F1101E" w:rsidRPr="0019149B">
        <w:tc>
          <w:tcPr>
            <w:tcW w:w="5040" w:type="dxa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Will students be able to download new tools on the laptop?</w:t>
            </w:r>
          </w:p>
        </w:tc>
        <w:tc>
          <w:tcPr>
            <w:tcW w:w="7290" w:type="dxa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AE3A81" w:rsidRPr="0019149B">
        <w:tc>
          <w:tcPr>
            <w:tcW w:w="12330" w:type="dxa"/>
            <w:gridSpan w:val="2"/>
          </w:tcPr>
          <w:p w:rsidR="00AE3A81" w:rsidRPr="0019149B" w:rsidRDefault="00AE3A81" w:rsidP="00BC1E3C">
            <w:pPr>
              <w:tabs>
                <w:tab w:val="left" w:pos="3280"/>
              </w:tabs>
              <w:jc w:val="right"/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b/>
                <w:sz w:val="20"/>
              </w:rPr>
              <w:t>Level of Readiness</w:t>
            </w:r>
            <w:r w:rsidRPr="0019149B">
              <w:rPr>
                <w:rFonts w:ascii="Verdana" w:hAnsi="Verdana"/>
                <w:sz w:val="20"/>
              </w:rPr>
              <w:t xml:space="preserve"> (final count of + </w:t>
            </w:r>
            <w:r w:rsidRPr="0019149B">
              <w:rPr>
                <w:rFonts w:ascii="Verdana" w:hAnsi="Verdana"/>
                <w:sz w:val="20"/>
              </w:rPr>
              <w:sym w:font="Symbol" w:char="F0D6"/>
            </w:r>
            <w:r w:rsidRPr="0019149B">
              <w:rPr>
                <w:rFonts w:ascii="Verdana" w:hAnsi="Verdana"/>
                <w:sz w:val="20"/>
              </w:rPr>
              <w:t>- for the entire section)</w:t>
            </w:r>
            <w:r w:rsidRPr="0019149B">
              <w:rPr>
                <w:rFonts w:ascii="Verdana" w:hAnsi="Verdana"/>
                <w:b/>
                <w:sz w:val="20"/>
              </w:rPr>
              <w:t xml:space="preserve">: </w:t>
            </w:r>
          </w:p>
        </w:tc>
        <w:tc>
          <w:tcPr>
            <w:tcW w:w="690" w:type="dxa"/>
          </w:tcPr>
          <w:p w:rsidR="00AE3A81" w:rsidRPr="0019149B" w:rsidRDefault="00AE3A81" w:rsidP="00885760">
            <w:pPr>
              <w:tabs>
                <w:tab w:val="left" w:pos="3280"/>
              </w:tabs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690" w:type="dxa"/>
          </w:tcPr>
          <w:p w:rsidR="00AE3A81" w:rsidRPr="0019149B" w:rsidRDefault="00AE3A81" w:rsidP="00885760">
            <w:pPr>
              <w:tabs>
                <w:tab w:val="left" w:pos="3280"/>
              </w:tabs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690" w:type="dxa"/>
          </w:tcPr>
          <w:p w:rsidR="00AE3A81" w:rsidRPr="0019149B" w:rsidRDefault="00AE3A81" w:rsidP="00885760">
            <w:pPr>
              <w:tabs>
                <w:tab w:val="left" w:pos="3280"/>
              </w:tabs>
              <w:rPr>
                <w:rFonts w:ascii="Verdana" w:hAnsi="Verdana"/>
                <w:b/>
                <w:sz w:val="20"/>
              </w:rPr>
            </w:pPr>
          </w:p>
        </w:tc>
      </w:tr>
    </w:tbl>
    <w:p w:rsidR="00F1101E" w:rsidRPr="0019149B" w:rsidRDefault="00F1101E" w:rsidP="00001284">
      <w:pPr>
        <w:tabs>
          <w:tab w:val="left" w:pos="3280"/>
        </w:tabs>
        <w:rPr>
          <w:rFonts w:ascii="Verdana" w:hAnsi="Verdana"/>
          <w:sz w:val="20"/>
        </w:rPr>
      </w:pPr>
    </w:p>
    <w:tbl>
      <w:tblPr>
        <w:tblStyle w:val="TableGrid"/>
        <w:tblW w:w="14400" w:type="dxa"/>
        <w:tblInd w:w="108" w:type="dxa"/>
        <w:tblLook w:val="00BF"/>
      </w:tblPr>
      <w:tblGrid>
        <w:gridCol w:w="5040"/>
        <w:gridCol w:w="7290"/>
        <w:gridCol w:w="690"/>
        <w:gridCol w:w="690"/>
        <w:gridCol w:w="690"/>
      </w:tblGrid>
      <w:tr w:rsidR="00F1101E" w:rsidRPr="0019149B">
        <w:trPr>
          <w:tblHeader/>
        </w:trPr>
        <w:tc>
          <w:tcPr>
            <w:tcW w:w="5040" w:type="dxa"/>
            <w:shd w:val="clear" w:color="auto" w:fill="BFBFBF" w:themeFill="background1" w:themeFillShade="BF"/>
          </w:tcPr>
          <w:p w:rsidR="00F1101E" w:rsidRPr="0019149B" w:rsidRDefault="00F1101E" w:rsidP="00A26E24">
            <w:pPr>
              <w:tabs>
                <w:tab w:val="left" w:pos="3280"/>
              </w:tabs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b/>
                <w:sz w:val="20"/>
              </w:rPr>
              <w:t>Are you ready?</w:t>
            </w:r>
          </w:p>
        </w:tc>
        <w:tc>
          <w:tcPr>
            <w:tcW w:w="7290" w:type="dxa"/>
            <w:shd w:val="clear" w:color="auto" w:fill="BFBFBF" w:themeFill="background1" w:themeFillShade="BF"/>
          </w:tcPr>
          <w:p w:rsidR="00F1101E" w:rsidRPr="0019149B" w:rsidRDefault="007F0CE0" w:rsidP="00885760">
            <w:pPr>
              <w:tabs>
                <w:tab w:val="left" w:pos="3280"/>
              </w:tabs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b/>
                <w:sz w:val="20"/>
              </w:rPr>
              <w:t>Current Readiness.</w:t>
            </w:r>
          </w:p>
        </w:tc>
        <w:tc>
          <w:tcPr>
            <w:tcW w:w="690" w:type="dxa"/>
            <w:shd w:val="clear" w:color="auto" w:fill="BFBFBF" w:themeFill="background1" w:themeFillShade="BF"/>
          </w:tcPr>
          <w:p w:rsidR="00F1101E" w:rsidRPr="0019149B" w:rsidRDefault="00F1101E" w:rsidP="00001284">
            <w:pPr>
              <w:tabs>
                <w:tab w:val="left" w:pos="3280"/>
              </w:tabs>
              <w:jc w:val="center"/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b/>
                <w:sz w:val="20"/>
              </w:rPr>
              <w:t>+</w:t>
            </w:r>
          </w:p>
        </w:tc>
        <w:tc>
          <w:tcPr>
            <w:tcW w:w="690" w:type="dxa"/>
            <w:shd w:val="clear" w:color="auto" w:fill="BFBFBF" w:themeFill="background1" w:themeFillShade="BF"/>
          </w:tcPr>
          <w:p w:rsidR="00F1101E" w:rsidRPr="0019149B" w:rsidRDefault="00F1101E" w:rsidP="00001284">
            <w:pPr>
              <w:tabs>
                <w:tab w:val="left" w:pos="3280"/>
              </w:tabs>
              <w:jc w:val="center"/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sym w:font="Symbol" w:char="F0D6"/>
            </w:r>
          </w:p>
        </w:tc>
        <w:tc>
          <w:tcPr>
            <w:tcW w:w="690" w:type="dxa"/>
            <w:shd w:val="clear" w:color="auto" w:fill="BFBFBF" w:themeFill="background1" w:themeFillShade="BF"/>
          </w:tcPr>
          <w:p w:rsidR="00F1101E" w:rsidRPr="0019149B" w:rsidRDefault="00F1101E" w:rsidP="00001284">
            <w:pPr>
              <w:tabs>
                <w:tab w:val="left" w:pos="3280"/>
              </w:tabs>
              <w:jc w:val="center"/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b/>
                <w:sz w:val="20"/>
              </w:rPr>
              <w:t>-</w:t>
            </w:r>
          </w:p>
        </w:tc>
      </w:tr>
      <w:tr w:rsidR="00F1101E" w:rsidRPr="0019149B">
        <w:tc>
          <w:tcPr>
            <w:tcW w:w="5040" w:type="dxa"/>
          </w:tcPr>
          <w:p w:rsidR="00F1101E" w:rsidRPr="0019149B" w:rsidRDefault="00F1101E" w:rsidP="001D1C32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Are you comfortable with simple troubleshooting?</w:t>
            </w:r>
          </w:p>
        </w:tc>
        <w:tc>
          <w:tcPr>
            <w:tcW w:w="7290" w:type="dxa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F1101E" w:rsidRPr="0019149B">
        <w:tc>
          <w:tcPr>
            <w:tcW w:w="5040" w:type="dxa"/>
          </w:tcPr>
          <w:p w:rsidR="00F1101E" w:rsidRPr="0019149B" w:rsidRDefault="00F1101E" w:rsidP="00101E1D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lastRenderedPageBreak/>
              <w:t>What resources can you access to help you troubleshoot technical problems?</w:t>
            </w:r>
          </w:p>
        </w:tc>
        <w:tc>
          <w:tcPr>
            <w:tcW w:w="7290" w:type="dxa"/>
          </w:tcPr>
          <w:p w:rsidR="00F1101E" w:rsidRPr="0019149B" w:rsidRDefault="00F1101E" w:rsidP="00101E1D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F1101E" w:rsidRPr="0019149B" w:rsidRDefault="00F1101E" w:rsidP="00101E1D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F1101E" w:rsidRPr="0019149B" w:rsidRDefault="00F1101E" w:rsidP="00101E1D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F1101E" w:rsidRPr="0019149B" w:rsidRDefault="00F1101E" w:rsidP="00101E1D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F1101E" w:rsidRPr="0019149B">
        <w:tc>
          <w:tcPr>
            <w:tcW w:w="5040" w:type="dxa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 xml:space="preserve">Is there someone </w:t>
            </w:r>
            <w:r w:rsidR="001D1C32" w:rsidRPr="0019149B">
              <w:rPr>
                <w:rFonts w:ascii="Verdana" w:hAnsi="Verdana"/>
                <w:sz w:val="20"/>
              </w:rPr>
              <w:t>who</w:t>
            </w:r>
            <w:r w:rsidRPr="0019149B">
              <w:rPr>
                <w:rFonts w:ascii="Verdana" w:hAnsi="Verdana"/>
                <w:sz w:val="20"/>
              </w:rPr>
              <w:t xml:space="preserve"> can help you if you have a question that you cannot find the answer to?</w:t>
            </w:r>
          </w:p>
        </w:tc>
        <w:tc>
          <w:tcPr>
            <w:tcW w:w="7290" w:type="dxa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F1101E" w:rsidRPr="0019149B">
        <w:tc>
          <w:tcPr>
            <w:tcW w:w="5040" w:type="dxa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Have you established rules for laptop use?</w:t>
            </w:r>
          </w:p>
        </w:tc>
        <w:tc>
          <w:tcPr>
            <w:tcW w:w="7290" w:type="dxa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F1101E" w:rsidRPr="0019149B" w:rsidRDefault="00F1101E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62651A" w:rsidRPr="0019149B">
        <w:tc>
          <w:tcPr>
            <w:tcW w:w="5040" w:type="dxa"/>
          </w:tcPr>
          <w:p w:rsidR="0062651A" w:rsidRPr="0019149B" w:rsidRDefault="0062651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Have you included in your daily plan of use an opportunity to recharge the laptop batteries during the day?</w:t>
            </w:r>
          </w:p>
        </w:tc>
        <w:tc>
          <w:tcPr>
            <w:tcW w:w="7290" w:type="dxa"/>
          </w:tcPr>
          <w:p w:rsidR="0062651A" w:rsidRPr="0019149B" w:rsidRDefault="0062651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62651A" w:rsidRPr="0019149B" w:rsidRDefault="0062651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62651A" w:rsidRPr="0019149B" w:rsidRDefault="0062651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62651A" w:rsidRPr="0019149B" w:rsidRDefault="0062651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AE3A81" w:rsidRPr="0019149B">
        <w:tc>
          <w:tcPr>
            <w:tcW w:w="5040" w:type="dxa"/>
          </w:tcPr>
          <w:p w:rsidR="00AE3A81" w:rsidRPr="0019149B" w:rsidRDefault="00AE3A81" w:rsidP="00AE3A81">
            <w:pPr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Do you know how much time you will need to get your classroom ready?</w:t>
            </w:r>
          </w:p>
        </w:tc>
        <w:tc>
          <w:tcPr>
            <w:tcW w:w="7290" w:type="dxa"/>
          </w:tcPr>
          <w:p w:rsidR="00AE3A81" w:rsidRPr="0019149B" w:rsidRDefault="00AE3A81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AE3A81" w:rsidRPr="0019149B" w:rsidRDefault="00AE3A81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AE3A81" w:rsidRPr="0019149B" w:rsidRDefault="00AE3A81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AE3A81" w:rsidRPr="0019149B" w:rsidRDefault="00AE3A81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9F2EF7" w:rsidRPr="0019149B">
        <w:tc>
          <w:tcPr>
            <w:tcW w:w="5040" w:type="dxa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Do your students know when and how they can use the laptop</w:t>
            </w:r>
            <w:r w:rsidR="001D1C32" w:rsidRPr="0019149B">
              <w:rPr>
                <w:rFonts w:ascii="Verdana" w:hAnsi="Verdana"/>
                <w:sz w:val="20"/>
              </w:rPr>
              <w:t>s</w:t>
            </w:r>
            <w:r w:rsidRPr="0019149B">
              <w:rPr>
                <w:rFonts w:ascii="Verdana" w:hAnsi="Verdana"/>
                <w:sz w:val="20"/>
              </w:rPr>
              <w:t xml:space="preserve"> during class?</w:t>
            </w:r>
          </w:p>
        </w:tc>
        <w:tc>
          <w:tcPr>
            <w:tcW w:w="7290" w:type="dxa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solid" w:color="FFFFFF" w:themeColor="background1" w:fill="BFBFBF" w:themeFill="background1" w:themeFillShade="BF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62651A" w:rsidRPr="0019149B">
        <w:tc>
          <w:tcPr>
            <w:tcW w:w="5040" w:type="dxa"/>
          </w:tcPr>
          <w:p w:rsidR="0062651A" w:rsidRPr="0019149B" w:rsidRDefault="0062651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Will students be allowed to take laptops home?</w:t>
            </w:r>
            <w:r w:rsidR="00F33D44" w:rsidRPr="0019149B">
              <w:rPr>
                <w:rFonts w:ascii="Verdana" w:hAnsi="Verdana"/>
                <w:sz w:val="20"/>
              </w:rPr>
              <w:t xml:space="preserve"> Are there expectations or policies for home use?</w:t>
            </w:r>
          </w:p>
        </w:tc>
        <w:tc>
          <w:tcPr>
            <w:tcW w:w="7290" w:type="dxa"/>
          </w:tcPr>
          <w:p w:rsidR="0062651A" w:rsidRPr="0019149B" w:rsidRDefault="0062651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62651A" w:rsidRPr="0019149B" w:rsidRDefault="0062651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62651A" w:rsidRPr="0019149B" w:rsidRDefault="0062651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62651A" w:rsidRPr="0019149B" w:rsidRDefault="0062651A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9F2EF7" w:rsidRPr="0019149B">
        <w:tc>
          <w:tcPr>
            <w:tcW w:w="5040" w:type="dxa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Who will be responsible for charging the laptops?</w:t>
            </w:r>
          </w:p>
        </w:tc>
        <w:tc>
          <w:tcPr>
            <w:tcW w:w="7290" w:type="dxa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9F2EF7" w:rsidRPr="0019149B">
        <w:tc>
          <w:tcPr>
            <w:tcW w:w="5040" w:type="dxa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What software will be on the computers?</w:t>
            </w:r>
          </w:p>
        </w:tc>
        <w:tc>
          <w:tcPr>
            <w:tcW w:w="7290" w:type="dxa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9F2EF7" w:rsidRPr="0019149B">
        <w:tc>
          <w:tcPr>
            <w:tcW w:w="5040" w:type="dxa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Does the laptop have a built in camera?</w:t>
            </w:r>
          </w:p>
        </w:tc>
        <w:tc>
          <w:tcPr>
            <w:tcW w:w="7290" w:type="dxa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9F2EF7" w:rsidRPr="0019149B">
        <w:tc>
          <w:tcPr>
            <w:tcW w:w="5040" w:type="dxa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Does the laptop have the ability to record video?</w:t>
            </w:r>
          </w:p>
        </w:tc>
        <w:tc>
          <w:tcPr>
            <w:tcW w:w="7290" w:type="dxa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9F2EF7" w:rsidRPr="0019149B">
        <w:tc>
          <w:tcPr>
            <w:tcW w:w="5040" w:type="dxa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  <w:r w:rsidRPr="0019149B">
              <w:rPr>
                <w:rFonts w:ascii="Verdana" w:hAnsi="Verdana"/>
                <w:sz w:val="20"/>
              </w:rPr>
              <w:t>Does the laptop have the ability to record sound?</w:t>
            </w:r>
          </w:p>
        </w:tc>
        <w:tc>
          <w:tcPr>
            <w:tcW w:w="7290" w:type="dxa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  <w:tc>
          <w:tcPr>
            <w:tcW w:w="690" w:type="dxa"/>
            <w:shd w:val="clear" w:color="auto" w:fill="auto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sz w:val="20"/>
              </w:rPr>
            </w:pPr>
          </w:p>
        </w:tc>
      </w:tr>
      <w:tr w:rsidR="009F2EF7" w:rsidRPr="0019149B">
        <w:tc>
          <w:tcPr>
            <w:tcW w:w="12330" w:type="dxa"/>
            <w:gridSpan w:val="2"/>
          </w:tcPr>
          <w:p w:rsidR="009F2EF7" w:rsidRPr="0019149B" w:rsidRDefault="009F2EF7" w:rsidP="00BC1E3C">
            <w:pPr>
              <w:tabs>
                <w:tab w:val="left" w:pos="3280"/>
              </w:tabs>
              <w:jc w:val="right"/>
              <w:rPr>
                <w:rFonts w:ascii="Verdana" w:hAnsi="Verdana"/>
                <w:b/>
                <w:sz w:val="20"/>
              </w:rPr>
            </w:pPr>
            <w:r w:rsidRPr="0019149B">
              <w:rPr>
                <w:rFonts w:ascii="Verdana" w:hAnsi="Verdana"/>
                <w:b/>
                <w:sz w:val="20"/>
              </w:rPr>
              <w:t>Level of Readiness</w:t>
            </w:r>
            <w:r w:rsidRPr="0019149B">
              <w:rPr>
                <w:rFonts w:ascii="Verdana" w:hAnsi="Verdana"/>
                <w:sz w:val="20"/>
              </w:rPr>
              <w:t xml:space="preserve"> (final count of + </w:t>
            </w:r>
            <w:r w:rsidRPr="0019149B">
              <w:rPr>
                <w:rFonts w:ascii="Verdana" w:hAnsi="Verdana"/>
                <w:sz w:val="20"/>
              </w:rPr>
              <w:sym w:font="Symbol" w:char="F0D6"/>
            </w:r>
            <w:r w:rsidRPr="0019149B">
              <w:rPr>
                <w:rFonts w:ascii="Verdana" w:hAnsi="Verdana"/>
                <w:sz w:val="20"/>
              </w:rPr>
              <w:t>- for the entire section)</w:t>
            </w:r>
            <w:r w:rsidRPr="0019149B">
              <w:rPr>
                <w:rFonts w:ascii="Verdana" w:hAnsi="Verdana"/>
                <w:b/>
                <w:sz w:val="20"/>
              </w:rPr>
              <w:t xml:space="preserve">: </w:t>
            </w:r>
          </w:p>
        </w:tc>
        <w:tc>
          <w:tcPr>
            <w:tcW w:w="690" w:type="dxa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690" w:type="dxa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b/>
                <w:sz w:val="20"/>
              </w:rPr>
            </w:pPr>
          </w:p>
        </w:tc>
        <w:tc>
          <w:tcPr>
            <w:tcW w:w="690" w:type="dxa"/>
          </w:tcPr>
          <w:p w:rsidR="009F2EF7" w:rsidRPr="0019149B" w:rsidRDefault="009F2EF7" w:rsidP="00885760">
            <w:pPr>
              <w:tabs>
                <w:tab w:val="left" w:pos="3280"/>
              </w:tabs>
              <w:rPr>
                <w:rFonts w:ascii="Verdana" w:hAnsi="Verdana"/>
                <w:b/>
                <w:sz w:val="20"/>
              </w:rPr>
            </w:pPr>
          </w:p>
        </w:tc>
      </w:tr>
    </w:tbl>
    <w:p w:rsidR="00F1101E" w:rsidRPr="0019149B" w:rsidRDefault="00F1101E" w:rsidP="00001284">
      <w:pPr>
        <w:tabs>
          <w:tab w:val="left" w:pos="3280"/>
        </w:tabs>
        <w:rPr>
          <w:rFonts w:ascii="Verdana" w:hAnsi="Verdana"/>
          <w:sz w:val="20"/>
        </w:rPr>
      </w:pPr>
    </w:p>
    <w:p w:rsidR="00A26E24" w:rsidRPr="0019149B" w:rsidRDefault="00A26E24" w:rsidP="00001284">
      <w:pPr>
        <w:tabs>
          <w:tab w:val="left" w:pos="3280"/>
        </w:tabs>
        <w:rPr>
          <w:rFonts w:ascii="Verdana" w:hAnsi="Verdana"/>
          <w:sz w:val="20"/>
        </w:rPr>
      </w:pPr>
    </w:p>
    <w:sectPr w:rsidR="00A26E24" w:rsidRPr="0019149B" w:rsidSect="00F1101E">
      <w:pgSz w:w="15840" w:h="12240" w:orient="landscape"/>
      <w:pgMar w:top="1170" w:right="720" w:bottom="108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85760"/>
    <w:rsid w:val="00001284"/>
    <w:rsid w:val="00004800"/>
    <w:rsid w:val="00101E1D"/>
    <w:rsid w:val="00116F5B"/>
    <w:rsid w:val="0019149B"/>
    <w:rsid w:val="001A1065"/>
    <w:rsid w:val="001D1C32"/>
    <w:rsid w:val="0026199D"/>
    <w:rsid w:val="00287051"/>
    <w:rsid w:val="002D1881"/>
    <w:rsid w:val="002F5EBF"/>
    <w:rsid w:val="00331399"/>
    <w:rsid w:val="003D6AF1"/>
    <w:rsid w:val="00413196"/>
    <w:rsid w:val="004E73BA"/>
    <w:rsid w:val="0062651A"/>
    <w:rsid w:val="00786205"/>
    <w:rsid w:val="007A22A1"/>
    <w:rsid w:val="007E4624"/>
    <w:rsid w:val="007F0CE0"/>
    <w:rsid w:val="00837B73"/>
    <w:rsid w:val="008545AC"/>
    <w:rsid w:val="00870EEA"/>
    <w:rsid w:val="00885760"/>
    <w:rsid w:val="009252B0"/>
    <w:rsid w:val="009E6D9A"/>
    <w:rsid w:val="009F2EF7"/>
    <w:rsid w:val="00A26E24"/>
    <w:rsid w:val="00AB6635"/>
    <w:rsid w:val="00AE3A81"/>
    <w:rsid w:val="00BC1E3C"/>
    <w:rsid w:val="00EB37AD"/>
    <w:rsid w:val="00ED2597"/>
    <w:rsid w:val="00F1101E"/>
    <w:rsid w:val="00F33D44"/>
  </w:rsids>
  <m:mathPr>
    <m:mathFont m:val="Cambria Math"/>
    <m:brkBin m:val="before"/>
    <m:brkBinSub m:val="--"/>
    <m:smallFrac m:val="off"/>
    <m:dispDef m:val="off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0C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85760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88576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85760"/>
  </w:style>
  <w:style w:type="paragraph" w:styleId="Footer">
    <w:name w:val="footer"/>
    <w:basedOn w:val="Normal"/>
    <w:link w:val="FooterChar"/>
    <w:uiPriority w:val="99"/>
    <w:semiHidden/>
    <w:unhideWhenUsed/>
    <w:rsid w:val="0088576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885760"/>
  </w:style>
  <w:style w:type="paragraph" w:styleId="BalloonText">
    <w:name w:val="Balloon Text"/>
    <w:basedOn w:val="Normal"/>
    <w:link w:val="BalloonTextChar"/>
    <w:uiPriority w:val="99"/>
    <w:semiHidden/>
    <w:unhideWhenUsed/>
    <w:rsid w:val="002D1881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1881"/>
    <w:rPr>
      <w:rFonts w:ascii="Lucida Grande" w:hAnsi="Lucida Grande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D6AF1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6AF1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6AF1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6AF1"/>
    <w:rPr>
      <w:b/>
      <w:bCs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6AF1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390</Words>
  <Characters>2229</Characters>
  <Application>Microsoft Office Word</Application>
  <DocSecurity>0</DocSecurity>
  <Lines>18</Lines>
  <Paragraphs>5</Paragraphs>
  <ScaleCrop>false</ScaleCrop>
  <Company>Metiri Group</Company>
  <LinksUpToDate>false</LinksUpToDate>
  <CharactersWithSpaces>2614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Jody Britten</dc:creator>
  <cp:keywords/>
  <cp:lastModifiedBy>sshott</cp:lastModifiedBy>
  <cp:revision>9</cp:revision>
  <cp:lastPrinted>2010-03-16T22:26:00Z</cp:lastPrinted>
  <dcterms:created xsi:type="dcterms:W3CDTF">2010-03-16T22:26:00Z</dcterms:created>
  <dcterms:modified xsi:type="dcterms:W3CDTF">2010-05-21T21:07:00Z</dcterms:modified>
</cp:coreProperties>
</file>