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058" w:type="dxa"/>
        <w:tblLook w:val="00BF"/>
      </w:tblPr>
      <w:tblGrid>
        <w:gridCol w:w="512"/>
        <w:gridCol w:w="2476"/>
        <w:gridCol w:w="3690"/>
        <w:gridCol w:w="3690"/>
        <w:gridCol w:w="3690"/>
      </w:tblGrid>
      <w:tr w:rsidR="00F34E8B" w:rsidRPr="006F1DDB">
        <w:trPr>
          <w:trHeight w:val="620"/>
        </w:trPr>
        <w:tc>
          <w:tcPr>
            <w:tcW w:w="512" w:type="dxa"/>
            <w:vMerge w:val="restart"/>
            <w:shd w:val="clear" w:color="auto" w:fill="000000" w:themeFill="text1"/>
            <w:textDirection w:val="btLr"/>
            <w:vAlign w:val="center"/>
          </w:tcPr>
          <w:p w:rsidR="00F34E8B" w:rsidRPr="006F1DDB" w:rsidRDefault="00F34E8B" w:rsidP="001B690A">
            <w:pPr>
              <w:ind w:left="113" w:right="113"/>
              <w:jc w:val="center"/>
              <w:rPr>
                <w:rFonts w:ascii="Verdana" w:hAnsi="Verdana"/>
                <w:b/>
                <w:color w:val="FFFFFF" w:themeColor="background1"/>
                <w:sz w:val="22"/>
              </w:rPr>
            </w:pPr>
            <w:r w:rsidRPr="006F1DDB">
              <w:rPr>
                <w:rFonts w:ascii="Verdana" w:hAnsi="Verdana"/>
                <w:b/>
                <w:color w:val="FFFFFF" w:themeColor="background1"/>
                <w:sz w:val="22"/>
              </w:rPr>
              <w:t>Blogging Tools</w:t>
            </w:r>
          </w:p>
        </w:tc>
        <w:tc>
          <w:tcPr>
            <w:tcW w:w="2476" w:type="dxa"/>
          </w:tcPr>
          <w:p w:rsidR="00F34E8B" w:rsidRPr="006F1DDB" w:rsidRDefault="00F34E8B">
            <w:pPr>
              <w:rPr>
                <w:rFonts w:ascii="Verdana" w:hAnsi="Verdana"/>
                <w:b/>
                <w:sz w:val="22"/>
              </w:rPr>
            </w:pPr>
          </w:p>
        </w:tc>
        <w:tc>
          <w:tcPr>
            <w:tcW w:w="3690" w:type="dxa"/>
          </w:tcPr>
          <w:p w:rsidR="00563A9A" w:rsidRPr="006F1DDB" w:rsidRDefault="00F34E8B" w:rsidP="00563A9A">
            <w:pPr>
              <w:jc w:val="center"/>
              <w:rPr>
                <w:rFonts w:ascii="Verdana" w:hAnsi="Verdana"/>
                <w:sz w:val="22"/>
              </w:rPr>
            </w:pPr>
            <w:r w:rsidRPr="006F1DDB">
              <w:rPr>
                <w:rFonts w:ascii="Verdana" w:hAnsi="Verdana"/>
                <w:b/>
                <w:sz w:val="22"/>
              </w:rPr>
              <w:t>Option 1</w:t>
            </w:r>
          </w:p>
          <w:p w:rsidR="00F34E8B" w:rsidRPr="006F1DDB" w:rsidRDefault="00F34E8B"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F34E8B" w:rsidP="00563A9A">
            <w:pPr>
              <w:jc w:val="center"/>
              <w:rPr>
                <w:rFonts w:ascii="Verdana" w:hAnsi="Verdana"/>
                <w:sz w:val="22"/>
              </w:rPr>
            </w:pPr>
            <w:r w:rsidRPr="006F1DDB">
              <w:rPr>
                <w:rFonts w:ascii="Verdana" w:hAnsi="Verdana"/>
                <w:b/>
                <w:sz w:val="22"/>
              </w:rPr>
              <w:t>Option 2</w:t>
            </w:r>
          </w:p>
          <w:p w:rsidR="00F34E8B" w:rsidRPr="006F1DDB" w:rsidRDefault="00F34E8B"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F34E8B" w:rsidRPr="006F1DDB" w:rsidRDefault="00563A9A" w:rsidP="00563A9A">
            <w:pPr>
              <w:jc w:val="center"/>
              <w:rPr>
                <w:rFonts w:ascii="Verdana" w:hAnsi="Verdana"/>
                <w:sz w:val="22"/>
              </w:rPr>
            </w:pPr>
            <w:r w:rsidRPr="006F1DDB">
              <w:rPr>
                <w:rFonts w:ascii="Verdana" w:hAnsi="Verdana"/>
                <w:sz w:val="22"/>
              </w:rPr>
              <w:t>(No Internet Connection)</w:t>
            </w:r>
          </w:p>
        </w:tc>
      </w:tr>
      <w:tr w:rsidR="00F34E8B" w:rsidRPr="006F1DDB">
        <w:tc>
          <w:tcPr>
            <w:tcW w:w="512" w:type="dxa"/>
            <w:vMerge/>
            <w:shd w:val="clear" w:color="auto" w:fill="000000" w:themeFill="text1"/>
            <w:vAlign w:val="center"/>
          </w:tcPr>
          <w:p w:rsidR="00F34E8B" w:rsidRPr="006F1DDB" w:rsidRDefault="00F34E8B" w:rsidP="001B690A">
            <w:pPr>
              <w:jc w:val="center"/>
              <w:rPr>
                <w:rFonts w:ascii="Verdana" w:hAnsi="Verdana"/>
                <w:color w:val="FFFFFF" w:themeColor="background1"/>
                <w:sz w:val="22"/>
              </w:rPr>
            </w:pPr>
          </w:p>
        </w:tc>
        <w:tc>
          <w:tcPr>
            <w:tcW w:w="2476" w:type="dxa"/>
          </w:tcPr>
          <w:p w:rsidR="00F34E8B" w:rsidRPr="006F1DDB" w:rsidRDefault="00F34E8B" w:rsidP="001B690A">
            <w:pPr>
              <w:rPr>
                <w:rFonts w:ascii="Verdana" w:hAnsi="Verdana"/>
                <w:sz w:val="22"/>
              </w:rPr>
            </w:pPr>
            <w:r w:rsidRPr="006F1DDB">
              <w:rPr>
                <w:rFonts w:ascii="Verdana" w:hAnsi="Verdana"/>
                <w:sz w:val="22"/>
              </w:rPr>
              <w:t>URL</w:t>
            </w:r>
          </w:p>
        </w:tc>
        <w:tc>
          <w:tcPr>
            <w:tcW w:w="3690" w:type="dxa"/>
          </w:tcPr>
          <w:p w:rsidR="00F34E8B" w:rsidRPr="006F1DDB" w:rsidRDefault="001B690A" w:rsidP="001B690A">
            <w:pPr>
              <w:rPr>
                <w:rFonts w:ascii="Verdana" w:hAnsi="Verdana"/>
                <w:sz w:val="22"/>
              </w:rPr>
            </w:pPr>
            <w:r w:rsidRPr="006F1DDB">
              <w:rPr>
                <w:rFonts w:ascii="Verdana" w:hAnsi="Verdana"/>
                <w:sz w:val="22"/>
              </w:rPr>
              <w:t>http://wordpress.com/</w:t>
            </w:r>
          </w:p>
        </w:tc>
        <w:tc>
          <w:tcPr>
            <w:tcW w:w="3690" w:type="dxa"/>
          </w:tcPr>
          <w:p w:rsidR="00F34E8B" w:rsidRPr="006F1DDB" w:rsidRDefault="001B690A" w:rsidP="001B690A">
            <w:pPr>
              <w:rPr>
                <w:rFonts w:ascii="Verdana" w:hAnsi="Verdana"/>
                <w:sz w:val="22"/>
              </w:rPr>
            </w:pPr>
            <w:r w:rsidRPr="006F1DDB">
              <w:rPr>
                <w:rFonts w:ascii="Verdana" w:hAnsi="Verdana"/>
                <w:sz w:val="22"/>
              </w:rPr>
              <w:t>http://penzu.com/</w:t>
            </w:r>
          </w:p>
        </w:tc>
        <w:tc>
          <w:tcPr>
            <w:tcW w:w="3690" w:type="dxa"/>
          </w:tcPr>
          <w:p w:rsidR="00F34E8B" w:rsidRPr="006F1DDB" w:rsidRDefault="001B690A" w:rsidP="001B690A">
            <w:pPr>
              <w:rPr>
                <w:rFonts w:ascii="Verdana" w:hAnsi="Verdana"/>
                <w:sz w:val="22"/>
              </w:rPr>
            </w:pPr>
            <w:r w:rsidRPr="006F1DDB">
              <w:rPr>
                <w:rFonts w:ascii="Verdana" w:hAnsi="Verdana"/>
                <w:sz w:val="22"/>
              </w:rPr>
              <w:t>http://www.blogdesk.org</w:t>
            </w:r>
          </w:p>
        </w:tc>
      </w:tr>
      <w:tr w:rsidR="00F34E8B" w:rsidRPr="006F1DDB">
        <w:tc>
          <w:tcPr>
            <w:tcW w:w="512" w:type="dxa"/>
            <w:vMerge/>
            <w:shd w:val="clear" w:color="auto" w:fill="000000" w:themeFill="text1"/>
            <w:vAlign w:val="center"/>
          </w:tcPr>
          <w:p w:rsidR="00F34E8B" w:rsidRPr="006F1DDB" w:rsidRDefault="00F34E8B" w:rsidP="001B690A">
            <w:pPr>
              <w:jc w:val="center"/>
              <w:rPr>
                <w:rFonts w:ascii="Verdana" w:hAnsi="Verdana"/>
                <w:color w:val="FFFFFF" w:themeColor="background1"/>
                <w:sz w:val="22"/>
              </w:rPr>
            </w:pPr>
          </w:p>
        </w:tc>
        <w:tc>
          <w:tcPr>
            <w:tcW w:w="2476" w:type="dxa"/>
          </w:tcPr>
          <w:p w:rsidR="00F34E8B" w:rsidRPr="006F1DDB" w:rsidRDefault="00F34E8B" w:rsidP="001B690A">
            <w:pPr>
              <w:rPr>
                <w:rFonts w:ascii="Verdana" w:hAnsi="Verdana"/>
                <w:sz w:val="22"/>
              </w:rPr>
            </w:pPr>
            <w:r w:rsidRPr="006F1DDB">
              <w:rPr>
                <w:rFonts w:ascii="Verdana" w:hAnsi="Verdana"/>
                <w:sz w:val="22"/>
              </w:rPr>
              <w:t>Description</w:t>
            </w:r>
          </w:p>
        </w:tc>
        <w:tc>
          <w:tcPr>
            <w:tcW w:w="3690" w:type="dxa"/>
          </w:tcPr>
          <w:p w:rsidR="00F34E8B" w:rsidRPr="006F1DDB" w:rsidRDefault="001B690A" w:rsidP="001B690A">
            <w:pPr>
              <w:rPr>
                <w:rFonts w:ascii="Verdana" w:hAnsi="Verdana"/>
                <w:sz w:val="22"/>
              </w:rPr>
            </w:pPr>
            <w:proofErr w:type="spellStart"/>
            <w:r w:rsidRPr="006F1DDB">
              <w:rPr>
                <w:rFonts w:ascii="Verdana" w:hAnsi="Verdana"/>
                <w:sz w:val="22"/>
              </w:rPr>
              <w:t>WordPress</w:t>
            </w:r>
            <w:proofErr w:type="spellEnd"/>
            <w:r w:rsidRPr="006F1DDB">
              <w:rPr>
                <w:rFonts w:ascii="Verdana" w:hAnsi="Verdana"/>
                <w:sz w:val="22"/>
              </w:rPr>
              <w:t xml:space="preserve"> (Internet required, provides hosting, customized templates, and series of widgets to extend your blog into a warehouse of tools, allows for some privacy but free materials are mostly public)</w:t>
            </w:r>
          </w:p>
        </w:tc>
        <w:tc>
          <w:tcPr>
            <w:tcW w:w="3690" w:type="dxa"/>
          </w:tcPr>
          <w:p w:rsidR="00F34E8B" w:rsidRPr="006F1DDB" w:rsidRDefault="001B690A" w:rsidP="001B690A">
            <w:pPr>
              <w:rPr>
                <w:rFonts w:ascii="Verdana" w:hAnsi="Verdana"/>
                <w:sz w:val="22"/>
              </w:rPr>
            </w:pPr>
            <w:proofErr w:type="spellStart"/>
            <w:r w:rsidRPr="006F1DDB">
              <w:rPr>
                <w:rFonts w:ascii="Verdana" w:hAnsi="Verdana"/>
                <w:sz w:val="22"/>
              </w:rPr>
              <w:t>Penzu</w:t>
            </w:r>
            <w:proofErr w:type="spellEnd"/>
            <w:r w:rsidRPr="006F1DDB">
              <w:rPr>
                <w:rFonts w:ascii="Verdana" w:hAnsi="Verdana"/>
                <w:sz w:val="22"/>
              </w:rPr>
              <w:t xml:space="preserve"> (Internet required, online, private journaling tool, possible uses: journaling, development of the writing process, inquiry log, interview documentation, goal setting, developing a secure digital story telling space that is textual with multimedia capabilities)</w:t>
            </w:r>
          </w:p>
        </w:tc>
        <w:tc>
          <w:tcPr>
            <w:tcW w:w="3690" w:type="dxa"/>
          </w:tcPr>
          <w:p w:rsidR="001B690A" w:rsidRPr="006F1DDB" w:rsidRDefault="001B690A" w:rsidP="001B690A">
            <w:pPr>
              <w:rPr>
                <w:rFonts w:ascii="Verdana" w:hAnsi="Verdana"/>
                <w:sz w:val="22"/>
              </w:rPr>
            </w:pPr>
            <w:proofErr w:type="spellStart"/>
            <w:r w:rsidRPr="006F1DDB">
              <w:rPr>
                <w:rFonts w:ascii="Verdana" w:hAnsi="Verdana"/>
                <w:sz w:val="22"/>
              </w:rPr>
              <w:t>BlogDesk</w:t>
            </w:r>
            <w:proofErr w:type="spellEnd"/>
            <w:r w:rsidRPr="006F1DDB">
              <w:rPr>
                <w:rFonts w:ascii="Verdana" w:hAnsi="Verdana"/>
                <w:sz w:val="22"/>
              </w:rPr>
              <w:t xml:space="preserve"> (provides off-line editing and writing for Blogs, will allow students to compose Blog posts without an Internet connection)</w:t>
            </w:r>
          </w:p>
          <w:p w:rsidR="00F34E8B" w:rsidRPr="006F1DDB" w:rsidRDefault="00F34E8B" w:rsidP="001B690A">
            <w:pPr>
              <w:rPr>
                <w:rFonts w:ascii="Verdana" w:hAnsi="Verdana"/>
                <w:sz w:val="22"/>
              </w:rPr>
            </w:pPr>
          </w:p>
        </w:tc>
      </w:tr>
      <w:tr w:rsidR="00F34E8B" w:rsidRPr="006F1DDB">
        <w:tc>
          <w:tcPr>
            <w:tcW w:w="512" w:type="dxa"/>
            <w:vMerge/>
            <w:shd w:val="clear" w:color="auto" w:fill="000000" w:themeFill="text1"/>
            <w:vAlign w:val="center"/>
          </w:tcPr>
          <w:p w:rsidR="00F34E8B" w:rsidRPr="006F1DDB" w:rsidRDefault="00F34E8B" w:rsidP="001B690A">
            <w:pPr>
              <w:jc w:val="center"/>
              <w:rPr>
                <w:rFonts w:ascii="Verdana" w:hAnsi="Verdana"/>
                <w:color w:val="FFFFFF" w:themeColor="background1"/>
                <w:sz w:val="22"/>
              </w:rPr>
            </w:pPr>
          </w:p>
        </w:tc>
        <w:tc>
          <w:tcPr>
            <w:tcW w:w="2476" w:type="dxa"/>
          </w:tcPr>
          <w:p w:rsidR="00F34E8B" w:rsidRPr="006F1DDB" w:rsidRDefault="00F34E8B" w:rsidP="001B690A">
            <w:pPr>
              <w:rPr>
                <w:rFonts w:ascii="Verdana" w:hAnsi="Verdana"/>
                <w:sz w:val="22"/>
              </w:rPr>
            </w:pPr>
            <w:r w:rsidRPr="006F1DDB">
              <w:rPr>
                <w:rFonts w:ascii="Verdana" w:hAnsi="Verdana"/>
                <w:sz w:val="22"/>
              </w:rPr>
              <w:t>Language Availability</w:t>
            </w:r>
          </w:p>
        </w:tc>
        <w:tc>
          <w:tcPr>
            <w:tcW w:w="3690" w:type="dxa"/>
          </w:tcPr>
          <w:p w:rsidR="00F34E8B" w:rsidRPr="006F1DDB" w:rsidRDefault="006F3799" w:rsidP="001B690A">
            <w:pPr>
              <w:rPr>
                <w:rFonts w:ascii="Verdana" w:hAnsi="Verdana"/>
                <w:sz w:val="22"/>
              </w:rPr>
            </w:pPr>
            <w:r w:rsidRPr="006F1DDB">
              <w:rPr>
                <w:rFonts w:ascii="Verdana" w:hAnsi="Verdana"/>
                <w:sz w:val="22"/>
              </w:rPr>
              <w:t>Translates well in Google Translator</w:t>
            </w:r>
          </w:p>
        </w:tc>
        <w:tc>
          <w:tcPr>
            <w:tcW w:w="3690" w:type="dxa"/>
          </w:tcPr>
          <w:p w:rsidR="00F34E8B" w:rsidRPr="006F1DDB" w:rsidRDefault="00BA3FAC" w:rsidP="001B690A">
            <w:pPr>
              <w:rPr>
                <w:rFonts w:ascii="Verdana" w:hAnsi="Verdana"/>
                <w:sz w:val="22"/>
              </w:rPr>
            </w:pPr>
            <w:r w:rsidRPr="006F1DDB">
              <w:rPr>
                <w:rFonts w:ascii="Verdana" w:hAnsi="Verdana"/>
                <w:sz w:val="22"/>
              </w:rPr>
              <w:t xml:space="preserve">English only.  Instructions </w:t>
            </w:r>
            <w:proofErr w:type="gramStart"/>
            <w:r w:rsidRPr="006F1DDB">
              <w:rPr>
                <w:rFonts w:ascii="Verdana" w:hAnsi="Verdana"/>
                <w:sz w:val="22"/>
              </w:rPr>
              <w:t>work with Google translate</w:t>
            </w:r>
            <w:proofErr w:type="gramEnd"/>
            <w:r w:rsidRPr="006F1DDB">
              <w:rPr>
                <w:rFonts w:ascii="Verdana" w:hAnsi="Verdana"/>
                <w:sz w:val="22"/>
              </w:rPr>
              <w:t xml:space="preserve"> but the blog tool only allows </w:t>
            </w:r>
            <w:proofErr w:type="spellStart"/>
            <w:r w:rsidRPr="006F1DDB">
              <w:rPr>
                <w:rFonts w:ascii="Verdana" w:hAnsi="Verdana"/>
                <w:sz w:val="22"/>
              </w:rPr>
              <w:t>latin</w:t>
            </w:r>
            <w:proofErr w:type="spellEnd"/>
            <w:r w:rsidRPr="006F1DDB">
              <w:rPr>
                <w:rFonts w:ascii="Verdana" w:hAnsi="Verdana"/>
                <w:sz w:val="22"/>
              </w:rPr>
              <w:t xml:space="preserve"> characters</w:t>
            </w:r>
            <w:r w:rsidR="00EE0911" w:rsidRPr="006F1DDB">
              <w:rPr>
                <w:rFonts w:ascii="Verdana" w:hAnsi="Verdana"/>
                <w:sz w:val="22"/>
              </w:rPr>
              <w:t>.</w:t>
            </w:r>
          </w:p>
        </w:tc>
        <w:tc>
          <w:tcPr>
            <w:tcW w:w="3690" w:type="dxa"/>
          </w:tcPr>
          <w:p w:rsidR="00F34E8B" w:rsidRPr="006F1DDB" w:rsidRDefault="00EE0911" w:rsidP="001B690A">
            <w:pPr>
              <w:rPr>
                <w:rFonts w:ascii="Verdana" w:hAnsi="Verdana"/>
                <w:sz w:val="22"/>
              </w:rPr>
            </w:pPr>
            <w:r w:rsidRPr="006F1DDB">
              <w:rPr>
                <w:rFonts w:ascii="Verdana" w:hAnsi="Verdana"/>
                <w:sz w:val="22"/>
              </w:rPr>
              <w:t xml:space="preserve">Instructions can be translated using </w:t>
            </w:r>
            <w:proofErr w:type="spellStart"/>
            <w:r w:rsidRPr="006F1DDB">
              <w:rPr>
                <w:rFonts w:ascii="Verdana" w:hAnsi="Verdana"/>
                <w:sz w:val="22"/>
              </w:rPr>
              <w:t>google</w:t>
            </w:r>
            <w:proofErr w:type="spellEnd"/>
            <w:r w:rsidRPr="006F1DDB">
              <w:rPr>
                <w:rFonts w:ascii="Verdana" w:hAnsi="Verdana"/>
                <w:sz w:val="22"/>
              </w:rPr>
              <w:t xml:space="preserve"> translate, full program available in English, German and Spanish.  Dictionaries support 11 additional languages.</w:t>
            </w:r>
          </w:p>
        </w:tc>
      </w:tr>
    </w:tbl>
    <w:p w:rsidR="00FA7EF9" w:rsidRPr="006F1DDB" w:rsidRDefault="00FA7EF9">
      <w:pPr>
        <w:rPr>
          <w:rFonts w:ascii="Verdana" w:hAnsi="Verdana"/>
          <w:sz w:val="22"/>
        </w:rPr>
      </w:pPr>
    </w:p>
    <w:tbl>
      <w:tblPr>
        <w:tblStyle w:val="TableGrid"/>
        <w:tblW w:w="14058" w:type="dxa"/>
        <w:tblLook w:val="00BF"/>
      </w:tblPr>
      <w:tblGrid>
        <w:gridCol w:w="511"/>
        <w:gridCol w:w="2422"/>
        <w:gridCol w:w="3674"/>
        <w:gridCol w:w="3867"/>
        <w:gridCol w:w="3584"/>
      </w:tblGrid>
      <w:tr w:rsidR="00FA7EF9" w:rsidRPr="006F1DDB">
        <w:trPr>
          <w:trHeight w:val="620"/>
        </w:trPr>
        <w:tc>
          <w:tcPr>
            <w:tcW w:w="512" w:type="dxa"/>
            <w:vMerge w:val="restart"/>
            <w:shd w:val="clear" w:color="auto" w:fill="000000" w:themeFill="text1"/>
            <w:textDirection w:val="btLr"/>
            <w:vAlign w:val="center"/>
          </w:tcPr>
          <w:p w:rsidR="00FA7EF9" w:rsidRPr="006F1DDB" w:rsidRDefault="00FA7EF9" w:rsidP="001B690A">
            <w:pPr>
              <w:ind w:left="113" w:right="113"/>
              <w:jc w:val="center"/>
              <w:rPr>
                <w:rFonts w:ascii="Verdana" w:hAnsi="Verdana"/>
                <w:b/>
                <w:color w:val="FFFFFF" w:themeColor="background1"/>
                <w:sz w:val="22"/>
              </w:rPr>
            </w:pPr>
            <w:r w:rsidRPr="006F1DDB">
              <w:rPr>
                <w:rFonts w:ascii="Verdana" w:hAnsi="Verdana"/>
                <w:b/>
                <w:color w:val="FFFFFF" w:themeColor="background1"/>
                <w:sz w:val="22"/>
              </w:rPr>
              <w:t>Mind Mapping Tools</w:t>
            </w:r>
          </w:p>
        </w:tc>
        <w:tc>
          <w:tcPr>
            <w:tcW w:w="2476" w:type="dxa"/>
          </w:tcPr>
          <w:p w:rsidR="00FA7EF9" w:rsidRPr="006F1DDB" w:rsidRDefault="00FA7EF9">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FA7EF9"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FA7EF9"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FA7EF9" w:rsidRPr="006F1DDB" w:rsidRDefault="00563A9A" w:rsidP="00563A9A">
            <w:pPr>
              <w:jc w:val="center"/>
              <w:rPr>
                <w:rFonts w:ascii="Verdana" w:hAnsi="Verdana"/>
                <w:sz w:val="22"/>
              </w:rPr>
            </w:pPr>
            <w:r w:rsidRPr="006F1DDB">
              <w:rPr>
                <w:rFonts w:ascii="Verdana" w:hAnsi="Verdana"/>
                <w:sz w:val="22"/>
              </w:rPr>
              <w:t>(No Internet Connection)</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URL</w:t>
            </w:r>
          </w:p>
        </w:tc>
        <w:tc>
          <w:tcPr>
            <w:tcW w:w="3690" w:type="dxa"/>
          </w:tcPr>
          <w:p w:rsidR="00FA7EF9" w:rsidRPr="006F1DDB" w:rsidRDefault="00213D7F" w:rsidP="001B690A">
            <w:pPr>
              <w:rPr>
                <w:rFonts w:ascii="Verdana" w:hAnsi="Verdana"/>
                <w:sz w:val="22"/>
              </w:rPr>
            </w:pPr>
            <w:hyperlink r:id="rId4" w:history="1">
              <w:r w:rsidR="00FA7EF9" w:rsidRPr="006F1DDB">
                <w:rPr>
                  <w:rStyle w:val="Hyperlink"/>
                  <w:rFonts w:ascii="Verdana" w:hAnsi="Verdana"/>
                  <w:color w:val="auto"/>
                  <w:sz w:val="22"/>
                  <w:u w:val="none"/>
                </w:rPr>
                <w:t>http://www.inspiration.com/</w:t>
              </w:r>
            </w:hyperlink>
          </w:p>
        </w:tc>
        <w:tc>
          <w:tcPr>
            <w:tcW w:w="3690" w:type="dxa"/>
          </w:tcPr>
          <w:p w:rsidR="00FA7EF9" w:rsidRPr="006F1DDB" w:rsidRDefault="00FA7EF9" w:rsidP="00FA7EF9">
            <w:pPr>
              <w:rPr>
                <w:rFonts w:ascii="Verdana" w:hAnsi="Verdana"/>
                <w:sz w:val="22"/>
              </w:rPr>
            </w:pPr>
            <w:r w:rsidRPr="006F1DDB">
              <w:rPr>
                <w:rFonts w:ascii="Verdana" w:hAnsi="Verdana"/>
                <w:sz w:val="22"/>
              </w:rPr>
              <w:t>http://freemind.sourceforge.net/</w:t>
            </w:r>
          </w:p>
        </w:tc>
        <w:tc>
          <w:tcPr>
            <w:tcW w:w="3690" w:type="dxa"/>
          </w:tcPr>
          <w:p w:rsidR="00FA7EF9" w:rsidRPr="006F1DDB" w:rsidRDefault="00FA7EF9" w:rsidP="001B690A">
            <w:pPr>
              <w:rPr>
                <w:rFonts w:ascii="Verdana" w:hAnsi="Verdana"/>
                <w:sz w:val="22"/>
              </w:rPr>
            </w:pPr>
            <w:r w:rsidRPr="006F1DDB">
              <w:rPr>
                <w:rFonts w:ascii="Verdana" w:hAnsi="Verdana"/>
                <w:sz w:val="22"/>
              </w:rPr>
              <w:t>Local Word Processing Software</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Description</w:t>
            </w:r>
          </w:p>
        </w:tc>
        <w:tc>
          <w:tcPr>
            <w:tcW w:w="3690" w:type="dxa"/>
          </w:tcPr>
          <w:p w:rsidR="00FA7EF9" w:rsidRPr="006F1DDB" w:rsidRDefault="00FA7EF9" w:rsidP="001B690A">
            <w:pPr>
              <w:rPr>
                <w:rFonts w:ascii="Verdana" w:hAnsi="Verdana"/>
                <w:sz w:val="22"/>
              </w:rPr>
            </w:pPr>
            <w:r w:rsidRPr="006F1DDB">
              <w:rPr>
                <w:rFonts w:ascii="Verdana" w:hAnsi="Verdana"/>
                <w:sz w:val="22"/>
              </w:rPr>
              <w:t xml:space="preserve">For visual mapping, outlining, writing and making presentations, brainstorm ideas, structure thoughts and visually communicate concepts to strengthen understanding.  </w:t>
            </w:r>
            <w:r w:rsidRPr="006F1DDB">
              <w:rPr>
                <w:rFonts w:ascii="Verdana" w:hAnsi="Verdana"/>
                <w:i/>
                <w:sz w:val="22"/>
              </w:rPr>
              <w:t>Install Required.</w:t>
            </w:r>
            <w:r w:rsidRPr="006F1DDB">
              <w:rPr>
                <w:rFonts w:ascii="Verdana" w:hAnsi="Verdana"/>
                <w:sz w:val="22"/>
              </w:rPr>
              <w:t xml:space="preserve"> </w:t>
            </w:r>
          </w:p>
        </w:tc>
        <w:tc>
          <w:tcPr>
            <w:tcW w:w="3690" w:type="dxa"/>
          </w:tcPr>
          <w:p w:rsidR="00FA7EF9" w:rsidRPr="006F1DDB" w:rsidRDefault="00FA7EF9" w:rsidP="001B690A">
            <w:pPr>
              <w:rPr>
                <w:rFonts w:ascii="Verdana" w:hAnsi="Verdana"/>
                <w:sz w:val="22"/>
              </w:rPr>
            </w:pPr>
            <w:proofErr w:type="spellStart"/>
            <w:r w:rsidRPr="006F1DDB">
              <w:rPr>
                <w:rFonts w:ascii="Verdana" w:hAnsi="Verdana"/>
                <w:sz w:val="22"/>
              </w:rPr>
              <w:t>FreeMind</w:t>
            </w:r>
            <w:proofErr w:type="spellEnd"/>
            <w:r w:rsidRPr="006F1DDB">
              <w:rPr>
                <w:rFonts w:ascii="Verdana" w:hAnsi="Verdana"/>
                <w:sz w:val="22"/>
              </w:rPr>
              <w:t xml:space="preserve"> is a mind mapping application written in Java that enables you to visualize ideas, projects, concepts, brainstorming, internet research or any other task that can benefit from a structured overview.</w:t>
            </w:r>
          </w:p>
        </w:tc>
        <w:tc>
          <w:tcPr>
            <w:tcW w:w="3690" w:type="dxa"/>
          </w:tcPr>
          <w:p w:rsidR="00FA7EF9" w:rsidRPr="006F1DDB" w:rsidRDefault="00FA7EF9" w:rsidP="001B690A">
            <w:pPr>
              <w:rPr>
                <w:rFonts w:ascii="Verdana" w:hAnsi="Verdana"/>
                <w:sz w:val="22"/>
              </w:rPr>
            </w:pPr>
            <w:proofErr w:type="spellStart"/>
            <w:r w:rsidRPr="006F1DDB">
              <w:rPr>
                <w:rFonts w:ascii="Verdana" w:hAnsi="Verdana"/>
                <w:sz w:val="22"/>
              </w:rPr>
              <w:t>Mindmapping</w:t>
            </w:r>
            <w:proofErr w:type="spellEnd"/>
            <w:r w:rsidRPr="006F1DDB">
              <w:rPr>
                <w:rFonts w:ascii="Verdana" w:hAnsi="Verdana"/>
                <w:sz w:val="22"/>
              </w:rPr>
              <w:t xml:space="preserve"> can be done using the pre-loaded word processing software on a machine by using the shapes and lines within the word processing application.</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Language Availability</w:t>
            </w:r>
          </w:p>
        </w:tc>
        <w:tc>
          <w:tcPr>
            <w:tcW w:w="3690" w:type="dxa"/>
          </w:tcPr>
          <w:p w:rsidR="00FA7EF9" w:rsidRPr="006F1DDB" w:rsidRDefault="00EE0911" w:rsidP="001B690A">
            <w:pPr>
              <w:rPr>
                <w:rFonts w:ascii="Verdana" w:hAnsi="Verdana"/>
                <w:sz w:val="22"/>
              </w:rPr>
            </w:pPr>
            <w:r w:rsidRPr="006F1DDB">
              <w:rPr>
                <w:rFonts w:ascii="Verdana" w:hAnsi="Verdana"/>
                <w:sz w:val="22"/>
              </w:rPr>
              <w:t>Program seems to be English Only</w:t>
            </w:r>
          </w:p>
        </w:tc>
        <w:tc>
          <w:tcPr>
            <w:tcW w:w="3690" w:type="dxa"/>
          </w:tcPr>
          <w:p w:rsidR="00FA7EF9" w:rsidRPr="006F1DDB" w:rsidRDefault="00FA7EF9" w:rsidP="001B690A">
            <w:pPr>
              <w:rPr>
                <w:rFonts w:ascii="Verdana" w:hAnsi="Verdana"/>
                <w:sz w:val="22"/>
              </w:rPr>
            </w:pPr>
            <w:r w:rsidRPr="006F1DDB">
              <w:rPr>
                <w:rFonts w:ascii="Verdana" w:hAnsi="Verdana"/>
                <w:sz w:val="22"/>
              </w:rPr>
              <w:t xml:space="preserve">Chinese, Danish, Dutch, English, Estonian, Finnish, French, German, Greek, Italian, Japanese, Korean, Russian, </w:t>
            </w:r>
            <w:r w:rsidRPr="006F1DDB">
              <w:rPr>
                <w:rFonts w:ascii="Verdana" w:hAnsi="Verdana"/>
                <w:sz w:val="22"/>
              </w:rPr>
              <w:lastRenderedPageBreak/>
              <w:t xml:space="preserve">Slovenian, Spanish, Swedish, Turkish </w:t>
            </w:r>
          </w:p>
        </w:tc>
        <w:tc>
          <w:tcPr>
            <w:tcW w:w="3690" w:type="dxa"/>
          </w:tcPr>
          <w:p w:rsidR="00FA7EF9" w:rsidRPr="006F1DDB" w:rsidRDefault="00FA7EF9" w:rsidP="001B690A">
            <w:pPr>
              <w:rPr>
                <w:rFonts w:ascii="Verdana" w:hAnsi="Verdana"/>
                <w:sz w:val="22"/>
              </w:rPr>
            </w:pPr>
            <w:r w:rsidRPr="006F1DDB">
              <w:rPr>
                <w:rFonts w:ascii="Verdana" w:hAnsi="Verdana"/>
                <w:sz w:val="22"/>
              </w:rPr>
              <w:lastRenderedPageBreak/>
              <w:t>Local language software</w:t>
            </w:r>
          </w:p>
        </w:tc>
      </w:tr>
    </w:tbl>
    <w:p w:rsidR="00FA7EF9" w:rsidRPr="006F1DDB" w:rsidRDefault="00FA7EF9">
      <w:pPr>
        <w:rPr>
          <w:rFonts w:ascii="Verdana" w:hAnsi="Verdana"/>
          <w:sz w:val="22"/>
        </w:rPr>
      </w:pPr>
    </w:p>
    <w:p w:rsidR="00FA7EF9" w:rsidRPr="006F1DDB" w:rsidRDefault="00FA7EF9">
      <w:pPr>
        <w:rPr>
          <w:rFonts w:ascii="Verdana" w:hAnsi="Verdana"/>
          <w:sz w:val="22"/>
        </w:rPr>
      </w:pPr>
    </w:p>
    <w:tbl>
      <w:tblPr>
        <w:tblStyle w:val="TableGrid"/>
        <w:tblW w:w="14058" w:type="dxa"/>
        <w:tblLook w:val="00BF"/>
      </w:tblPr>
      <w:tblGrid>
        <w:gridCol w:w="512"/>
        <w:gridCol w:w="2476"/>
        <w:gridCol w:w="3690"/>
        <w:gridCol w:w="3690"/>
        <w:gridCol w:w="3690"/>
      </w:tblGrid>
      <w:tr w:rsidR="00FA7EF9" w:rsidRPr="006F1DDB">
        <w:trPr>
          <w:trHeight w:val="620"/>
        </w:trPr>
        <w:tc>
          <w:tcPr>
            <w:tcW w:w="512" w:type="dxa"/>
            <w:vMerge w:val="restart"/>
            <w:shd w:val="clear" w:color="auto" w:fill="000000" w:themeFill="text1"/>
            <w:textDirection w:val="btLr"/>
            <w:vAlign w:val="center"/>
          </w:tcPr>
          <w:p w:rsidR="00FA7EF9" w:rsidRPr="006F1DDB" w:rsidRDefault="00FA7EF9" w:rsidP="00FA7EF9">
            <w:pPr>
              <w:ind w:left="113" w:right="113"/>
              <w:jc w:val="center"/>
              <w:rPr>
                <w:rFonts w:ascii="Verdana" w:hAnsi="Verdana"/>
                <w:b/>
                <w:color w:val="FFFFFF" w:themeColor="background1"/>
                <w:sz w:val="22"/>
              </w:rPr>
            </w:pPr>
            <w:r w:rsidRPr="006F1DDB">
              <w:rPr>
                <w:rFonts w:ascii="Verdana" w:hAnsi="Verdana"/>
                <w:b/>
                <w:color w:val="FFFFFF" w:themeColor="background1"/>
                <w:sz w:val="22"/>
              </w:rPr>
              <w:t>Word Processing Tools</w:t>
            </w:r>
          </w:p>
        </w:tc>
        <w:tc>
          <w:tcPr>
            <w:tcW w:w="2476" w:type="dxa"/>
          </w:tcPr>
          <w:p w:rsidR="00FA7EF9" w:rsidRPr="006F1DDB" w:rsidRDefault="00FA7EF9">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FA7EF9"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FA7EF9"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FA7EF9" w:rsidRPr="006F1DDB" w:rsidRDefault="00563A9A" w:rsidP="00563A9A">
            <w:pPr>
              <w:jc w:val="center"/>
              <w:rPr>
                <w:rFonts w:ascii="Verdana" w:hAnsi="Verdana"/>
                <w:sz w:val="22"/>
              </w:rPr>
            </w:pPr>
            <w:r w:rsidRPr="006F1DDB">
              <w:rPr>
                <w:rFonts w:ascii="Verdana" w:hAnsi="Verdana"/>
                <w:sz w:val="22"/>
              </w:rPr>
              <w:t>(No Internet Connection)</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URL</w:t>
            </w:r>
          </w:p>
        </w:tc>
        <w:tc>
          <w:tcPr>
            <w:tcW w:w="3690" w:type="dxa"/>
          </w:tcPr>
          <w:p w:rsidR="00FA7EF9" w:rsidRPr="006F1DDB" w:rsidRDefault="00213D7F" w:rsidP="00FA7EF9">
            <w:pPr>
              <w:rPr>
                <w:rFonts w:ascii="Verdana" w:hAnsi="Verdana"/>
                <w:sz w:val="22"/>
              </w:rPr>
            </w:pPr>
            <w:hyperlink r:id="rId5" w:history="1">
              <w:r w:rsidR="00FA7EF9" w:rsidRPr="006F1DDB">
                <w:rPr>
                  <w:rStyle w:val="Hyperlink"/>
                  <w:rFonts w:ascii="Verdana" w:hAnsi="Verdana"/>
                  <w:color w:val="auto"/>
                  <w:sz w:val="22"/>
                  <w:u w:val="none"/>
                </w:rPr>
                <w:t>http://docs.google.com</w:t>
              </w:r>
            </w:hyperlink>
          </w:p>
        </w:tc>
        <w:tc>
          <w:tcPr>
            <w:tcW w:w="3690" w:type="dxa"/>
          </w:tcPr>
          <w:p w:rsidR="00FA7EF9" w:rsidRPr="006F1DDB" w:rsidRDefault="00FA7EF9" w:rsidP="00FA7EF9">
            <w:pPr>
              <w:rPr>
                <w:rFonts w:ascii="Verdana" w:hAnsi="Verdana"/>
                <w:sz w:val="22"/>
              </w:rPr>
            </w:pPr>
            <w:r w:rsidRPr="006F1DDB">
              <w:rPr>
                <w:rFonts w:ascii="Verdana" w:hAnsi="Verdana"/>
                <w:sz w:val="22"/>
              </w:rPr>
              <w:t>http://wiki.ooo4kids.org/</w:t>
            </w:r>
          </w:p>
        </w:tc>
        <w:tc>
          <w:tcPr>
            <w:tcW w:w="3690" w:type="dxa"/>
          </w:tcPr>
          <w:p w:rsidR="00FA7EF9" w:rsidRPr="006F1DDB" w:rsidRDefault="00FA7EF9" w:rsidP="001B690A">
            <w:pPr>
              <w:rPr>
                <w:rFonts w:ascii="Verdana" w:hAnsi="Verdana"/>
                <w:sz w:val="22"/>
              </w:rPr>
            </w:pP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Description</w:t>
            </w:r>
          </w:p>
        </w:tc>
        <w:tc>
          <w:tcPr>
            <w:tcW w:w="3690" w:type="dxa"/>
          </w:tcPr>
          <w:p w:rsidR="00FA7EF9" w:rsidRPr="006F1DDB" w:rsidRDefault="00FA7EF9" w:rsidP="001B690A">
            <w:pPr>
              <w:rPr>
                <w:rFonts w:ascii="Verdana" w:hAnsi="Verdana"/>
                <w:sz w:val="22"/>
              </w:rPr>
            </w:pPr>
            <w:r w:rsidRPr="006F1DDB">
              <w:rPr>
                <w:rFonts w:ascii="Verdana" w:hAnsi="Verdana"/>
                <w:sz w:val="22"/>
              </w:rPr>
              <w:t xml:space="preserve">Google Docs Suite (Internet is required to run Google Docs, allows for creation, publishing and sharing of word processing docs, spreadsheets, forms, and presentations – Can be viewed online or downloaded.  Needs to have a local version of Open Office or Microsoft Office to open locally). </w:t>
            </w:r>
          </w:p>
        </w:tc>
        <w:tc>
          <w:tcPr>
            <w:tcW w:w="3690" w:type="dxa"/>
          </w:tcPr>
          <w:p w:rsidR="00FA7EF9" w:rsidRPr="006F1DDB" w:rsidRDefault="00FA7EF9" w:rsidP="00FA7EF9">
            <w:pPr>
              <w:rPr>
                <w:rFonts w:ascii="Verdana" w:hAnsi="Verdana"/>
                <w:sz w:val="22"/>
              </w:rPr>
            </w:pPr>
            <w:r w:rsidRPr="006F1DDB">
              <w:rPr>
                <w:rFonts w:ascii="Verdana" w:hAnsi="Verdana"/>
                <w:sz w:val="22"/>
              </w:rPr>
              <w:t xml:space="preserve">The Open Office for Kids project (software focuses on kids age 7-12, this is a simplified version of the open office software).  </w:t>
            </w:r>
          </w:p>
          <w:p w:rsidR="00FA7EF9" w:rsidRPr="006F1DDB" w:rsidRDefault="00FA7EF9" w:rsidP="001B690A">
            <w:pPr>
              <w:rPr>
                <w:rFonts w:ascii="Verdana" w:hAnsi="Verdana"/>
                <w:sz w:val="22"/>
              </w:rPr>
            </w:pPr>
          </w:p>
        </w:tc>
        <w:tc>
          <w:tcPr>
            <w:tcW w:w="3690" w:type="dxa"/>
          </w:tcPr>
          <w:p w:rsidR="00FA7EF9" w:rsidRPr="006F1DDB" w:rsidRDefault="00FA7EF9" w:rsidP="001B690A">
            <w:pPr>
              <w:rPr>
                <w:rFonts w:ascii="Verdana" w:hAnsi="Verdana"/>
                <w:sz w:val="22"/>
              </w:rPr>
            </w:pPr>
            <w:r w:rsidRPr="006F1DDB">
              <w:rPr>
                <w:rFonts w:ascii="Verdana" w:hAnsi="Verdana"/>
                <w:sz w:val="22"/>
              </w:rPr>
              <w:t>Microsoft Office Suite (Microsoft Word, Excel, PowerPoint)</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Language Availability</w:t>
            </w:r>
          </w:p>
        </w:tc>
        <w:tc>
          <w:tcPr>
            <w:tcW w:w="3690" w:type="dxa"/>
          </w:tcPr>
          <w:p w:rsidR="00FA7EF9" w:rsidRPr="006F1DDB" w:rsidRDefault="00BA3FAC" w:rsidP="001B690A">
            <w:pPr>
              <w:rPr>
                <w:rFonts w:ascii="Verdana" w:hAnsi="Verdana"/>
                <w:sz w:val="22"/>
              </w:rPr>
            </w:pPr>
            <w:r w:rsidRPr="006F1DDB">
              <w:rPr>
                <w:rFonts w:ascii="Verdana" w:hAnsi="Verdana"/>
                <w:sz w:val="22"/>
              </w:rPr>
              <w:t>Automatically translates to the language of your browser.  Includes 42 languages</w:t>
            </w:r>
          </w:p>
        </w:tc>
        <w:tc>
          <w:tcPr>
            <w:tcW w:w="3690" w:type="dxa"/>
          </w:tcPr>
          <w:p w:rsidR="00FA7EF9" w:rsidRPr="006F1DDB" w:rsidRDefault="00FA7EF9" w:rsidP="001B690A">
            <w:pPr>
              <w:rPr>
                <w:rFonts w:ascii="Verdana" w:hAnsi="Verdana"/>
                <w:sz w:val="22"/>
              </w:rPr>
            </w:pPr>
            <w:r w:rsidRPr="006F1DDB">
              <w:rPr>
                <w:rFonts w:ascii="Verdana" w:hAnsi="Verdana"/>
                <w:sz w:val="22"/>
              </w:rPr>
              <w:t>Over 70 Languages</w:t>
            </w:r>
          </w:p>
        </w:tc>
        <w:tc>
          <w:tcPr>
            <w:tcW w:w="3690" w:type="dxa"/>
          </w:tcPr>
          <w:p w:rsidR="00FA7EF9" w:rsidRPr="006F1DDB" w:rsidRDefault="00FA7EF9" w:rsidP="001B690A">
            <w:pPr>
              <w:rPr>
                <w:rFonts w:ascii="Verdana" w:hAnsi="Verdana"/>
                <w:sz w:val="22"/>
              </w:rPr>
            </w:pPr>
            <w:r w:rsidRPr="006F1DDB">
              <w:rPr>
                <w:rFonts w:ascii="Verdana" w:hAnsi="Verdana"/>
                <w:sz w:val="22"/>
              </w:rPr>
              <w:t>Local language software</w:t>
            </w:r>
          </w:p>
        </w:tc>
      </w:tr>
    </w:tbl>
    <w:p w:rsidR="00FA7EF9" w:rsidRPr="006F1DDB" w:rsidRDefault="00FA7EF9">
      <w:pPr>
        <w:rPr>
          <w:rFonts w:ascii="Verdana" w:hAnsi="Verdana"/>
          <w:sz w:val="22"/>
        </w:rPr>
      </w:pPr>
    </w:p>
    <w:tbl>
      <w:tblPr>
        <w:tblStyle w:val="TableGrid"/>
        <w:tblW w:w="14058" w:type="dxa"/>
        <w:tblLook w:val="00BF"/>
      </w:tblPr>
      <w:tblGrid>
        <w:gridCol w:w="512"/>
        <w:gridCol w:w="2476"/>
        <w:gridCol w:w="3690"/>
        <w:gridCol w:w="3690"/>
        <w:gridCol w:w="3690"/>
      </w:tblGrid>
      <w:tr w:rsidR="00FA7EF9" w:rsidRPr="006F1DDB">
        <w:trPr>
          <w:trHeight w:val="593"/>
        </w:trPr>
        <w:tc>
          <w:tcPr>
            <w:tcW w:w="512" w:type="dxa"/>
            <w:vMerge w:val="restart"/>
            <w:shd w:val="clear" w:color="auto" w:fill="000000" w:themeFill="text1"/>
            <w:textDirection w:val="btLr"/>
            <w:vAlign w:val="center"/>
          </w:tcPr>
          <w:p w:rsidR="00FA7EF9" w:rsidRPr="006F1DDB" w:rsidRDefault="00B51A92" w:rsidP="00FA7EF9">
            <w:pPr>
              <w:ind w:left="113" w:right="113"/>
              <w:jc w:val="center"/>
              <w:rPr>
                <w:rFonts w:ascii="Verdana" w:hAnsi="Verdana"/>
                <w:b/>
                <w:color w:val="FFFFFF" w:themeColor="background1"/>
                <w:sz w:val="22"/>
              </w:rPr>
            </w:pPr>
            <w:r w:rsidRPr="006F1DDB">
              <w:rPr>
                <w:rFonts w:ascii="Verdana" w:hAnsi="Verdana"/>
                <w:b/>
                <w:color w:val="FFFFFF" w:themeColor="background1"/>
                <w:sz w:val="22"/>
              </w:rPr>
              <w:t xml:space="preserve">Presentation </w:t>
            </w:r>
            <w:r w:rsidR="00FA7EF9" w:rsidRPr="006F1DDB">
              <w:rPr>
                <w:rFonts w:ascii="Verdana" w:hAnsi="Verdana"/>
                <w:b/>
                <w:color w:val="FFFFFF" w:themeColor="background1"/>
                <w:sz w:val="22"/>
              </w:rPr>
              <w:t>Tools</w:t>
            </w:r>
          </w:p>
        </w:tc>
        <w:tc>
          <w:tcPr>
            <w:tcW w:w="2476" w:type="dxa"/>
          </w:tcPr>
          <w:p w:rsidR="00FA7EF9" w:rsidRPr="006F1DDB" w:rsidRDefault="00FA7EF9">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FA7EF9"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FA7EF9"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FA7EF9" w:rsidRPr="006F1DDB" w:rsidRDefault="00563A9A" w:rsidP="00563A9A">
            <w:pPr>
              <w:jc w:val="center"/>
              <w:rPr>
                <w:rFonts w:ascii="Verdana" w:hAnsi="Verdana"/>
                <w:sz w:val="22"/>
              </w:rPr>
            </w:pPr>
            <w:r w:rsidRPr="006F1DDB">
              <w:rPr>
                <w:rFonts w:ascii="Verdana" w:hAnsi="Verdana"/>
                <w:sz w:val="22"/>
              </w:rPr>
              <w:t>(No Internet Connection)</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URL</w:t>
            </w:r>
          </w:p>
        </w:tc>
        <w:tc>
          <w:tcPr>
            <w:tcW w:w="3690" w:type="dxa"/>
          </w:tcPr>
          <w:p w:rsidR="00FA7EF9" w:rsidRPr="006F1DDB" w:rsidRDefault="00B51A92" w:rsidP="00B51A92">
            <w:pPr>
              <w:rPr>
                <w:rFonts w:ascii="Verdana" w:hAnsi="Verdana"/>
                <w:sz w:val="22"/>
              </w:rPr>
            </w:pPr>
            <w:r w:rsidRPr="006F1DDB">
              <w:rPr>
                <w:rFonts w:ascii="Verdana" w:hAnsi="Verdana"/>
                <w:sz w:val="22"/>
              </w:rPr>
              <w:t>http://www.prezi.com</w:t>
            </w:r>
          </w:p>
        </w:tc>
        <w:tc>
          <w:tcPr>
            <w:tcW w:w="3690" w:type="dxa"/>
          </w:tcPr>
          <w:p w:rsidR="00FA7EF9" w:rsidRPr="006F1DDB" w:rsidRDefault="00213D7F" w:rsidP="00FA7EF9">
            <w:pPr>
              <w:rPr>
                <w:rFonts w:ascii="Verdana" w:hAnsi="Verdana"/>
                <w:sz w:val="22"/>
              </w:rPr>
            </w:pPr>
            <w:hyperlink r:id="rId6" w:history="1">
              <w:r w:rsidR="00B51A92" w:rsidRPr="006F1DDB">
                <w:rPr>
                  <w:rStyle w:val="Hyperlink"/>
                  <w:rFonts w:ascii="Verdana" w:hAnsi="Verdana"/>
                  <w:color w:val="auto"/>
                  <w:sz w:val="22"/>
                  <w:u w:val="none"/>
                </w:rPr>
                <w:t>http://docs.google.com</w:t>
              </w:r>
            </w:hyperlink>
          </w:p>
        </w:tc>
        <w:tc>
          <w:tcPr>
            <w:tcW w:w="3690" w:type="dxa"/>
          </w:tcPr>
          <w:p w:rsidR="00FA7EF9" w:rsidRPr="006F1DDB" w:rsidRDefault="00FA7EF9" w:rsidP="001B690A">
            <w:pPr>
              <w:rPr>
                <w:rFonts w:ascii="Verdana" w:hAnsi="Verdana"/>
                <w:sz w:val="22"/>
              </w:rPr>
            </w:pP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Description</w:t>
            </w:r>
          </w:p>
        </w:tc>
        <w:tc>
          <w:tcPr>
            <w:tcW w:w="3690" w:type="dxa"/>
          </w:tcPr>
          <w:p w:rsidR="00FA7EF9" w:rsidRPr="006F1DDB" w:rsidRDefault="00B51A92" w:rsidP="00B51A92">
            <w:pPr>
              <w:rPr>
                <w:rFonts w:ascii="Verdana" w:hAnsi="Verdana"/>
                <w:sz w:val="22"/>
              </w:rPr>
            </w:pPr>
            <w:proofErr w:type="spellStart"/>
            <w:r w:rsidRPr="006F1DDB">
              <w:rPr>
                <w:rFonts w:ascii="Verdana" w:hAnsi="Verdana"/>
                <w:sz w:val="22"/>
              </w:rPr>
              <w:t>Prezi</w:t>
            </w:r>
            <w:proofErr w:type="spellEnd"/>
            <w:r w:rsidRPr="006F1DDB">
              <w:rPr>
                <w:rFonts w:ascii="Verdana" w:hAnsi="Verdana"/>
                <w:sz w:val="22"/>
              </w:rPr>
              <w:t xml:space="preserve"> is a web-based zooming presentation editor, </w:t>
            </w:r>
            <w:proofErr w:type="spellStart"/>
            <w:r w:rsidRPr="006F1DDB">
              <w:rPr>
                <w:rFonts w:ascii="Verdana" w:hAnsi="Verdana"/>
                <w:sz w:val="22"/>
              </w:rPr>
              <w:t>story telling</w:t>
            </w:r>
            <w:proofErr w:type="spellEnd"/>
            <w:r w:rsidRPr="006F1DDB">
              <w:rPr>
                <w:rFonts w:ascii="Verdana" w:hAnsi="Verdana"/>
                <w:sz w:val="22"/>
              </w:rPr>
              <w:t xml:space="preserve"> system that allows hyperlink, photo, video, audio, and textual inserts.</w:t>
            </w:r>
          </w:p>
        </w:tc>
        <w:tc>
          <w:tcPr>
            <w:tcW w:w="3690" w:type="dxa"/>
          </w:tcPr>
          <w:p w:rsidR="00FA7EF9" w:rsidRPr="006F1DDB" w:rsidRDefault="00B51A92" w:rsidP="001B690A">
            <w:pPr>
              <w:rPr>
                <w:rFonts w:ascii="Verdana" w:hAnsi="Verdana"/>
                <w:sz w:val="22"/>
              </w:rPr>
            </w:pPr>
            <w:r w:rsidRPr="006F1DDB">
              <w:rPr>
                <w:rFonts w:ascii="Verdana" w:hAnsi="Verdana"/>
                <w:sz w:val="22"/>
              </w:rPr>
              <w:t xml:space="preserve">Google Docs Suite (Internet is required to run Google Docs, allows for creation, publishing and sharing of word processing docs, spreadsheets, forms, and presentations – Can be viewed online or downloaded.  Needs to have a local version of Open Office or Microsoft Office to open locally). </w:t>
            </w:r>
          </w:p>
        </w:tc>
        <w:tc>
          <w:tcPr>
            <w:tcW w:w="3690" w:type="dxa"/>
          </w:tcPr>
          <w:p w:rsidR="00FA7EF9" w:rsidRPr="006F1DDB" w:rsidRDefault="00B51A92" w:rsidP="00B51A92">
            <w:pPr>
              <w:rPr>
                <w:rFonts w:ascii="Verdana" w:hAnsi="Verdana"/>
                <w:sz w:val="22"/>
              </w:rPr>
            </w:pPr>
            <w:r w:rsidRPr="006F1DDB">
              <w:rPr>
                <w:rFonts w:ascii="Verdana" w:hAnsi="Verdana"/>
                <w:sz w:val="22"/>
              </w:rPr>
              <w:t>Microsoft PowerPoint</w:t>
            </w:r>
          </w:p>
        </w:tc>
      </w:tr>
      <w:tr w:rsidR="00FA7EF9" w:rsidRPr="006F1DDB">
        <w:tc>
          <w:tcPr>
            <w:tcW w:w="512" w:type="dxa"/>
            <w:vMerge/>
            <w:shd w:val="clear" w:color="auto" w:fill="000000" w:themeFill="text1"/>
            <w:vAlign w:val="center"/>
          </w:tcPr>
          <w:p w:rsidR="00FA7EF9" w:rsidRPr="006F1DDB" w:rsidRDefault="00FA7EF9" w:rsidP="001B690A">
            <w:pPr>
              <w:jc w:val="center"/>
              <w:rPr>
                <w:rFonts w:ascii="Verdana" w:hAnsi="Verdana"/>
                <w:color w:val="FFFFFF" w:themeColor="background1"/>
                <w:sz w:val="22"/>
              </w:rPr>
            </w:pPr>
          </w:p>
        </w:tc>
        <w:tc>
          <w:tcPr>
            <w:tcW w:w="2476" w:type="dxa"/>
          </w:tcPr>
          <w:p w:rsidR="00FA7EF9" w:rsidRPr="006F1DDB" w:rsidRDefault="00FA7EF9" w:rsidP="001B690A">
            <w:pPr>
              <w:rPr>
                <w:rFonts w:ascii="Verdana" w:hAnsi="Verdana"/>
                <w:sz w:val="22"/>
              </w:rPr>
            </w:pPr>
            <w:r w:rsidRPr="006F1DDB">
              <w:rPr>
                <w:rFonts w:ascii="Verdana" w:hAnsi="Verdana"/>
                <w:sz w:val="22"/>
              </w:rPr>
              <w:t>Language Availability</w:t>
            </w:r>
          </w:p>
        </w:tc>
        <w:tc>
          <w:tcPr>
            <w:tcW w:w="3690" w:type="dxa"/>
          </w:tcPr>
          <w:p w:rsidR="00FA7EF9" w:rsidRPr="006F1DDB" w:rsidRDefault="00EE0911" w:rsidP="001B690A">
            <w:pPr>
              <w:rPr>
                <w:rFonts w:ascii="Verdana" w:hAnsi="Verdana"/>
                <w:sz w:val="22"/>
              </w:rPr>
            </w:pPr>
            <w:r w:rsidRPr="006F1DDB">
              <w:rPr>
                <w:rFonts w:ascii="Verdana" w:hAnsi="Verdana"/>
                <w:sz w:val="22"/>
              </w:rPr>
              <w:t xml:space="preserve">Instructions translate well in Google Translator, program </w:t>
            </w:r>
            <w:r w:rsidRPr="006F1DDB">
              <w:rPr>
                <w:rFonts w:ascii="Verdana" w:hAnsi="Verdana"/>
                <w:sz w:val="22"/>
              </w:rPr>
              <w:lastRenderedPageBreak/>
              <w:t>itself English only (flash does not translate)</w:t>
            </w:r>
          </w:p>
        </w:tc>
        <w:tc>
          <w:tcPr>
            <w:tcW w:w="3690" w:type="dxa"/>
          </w:tcPr>
          <w:p w:rsidR="00FA7EF9" w:rsidRPr="006F1DDB" w:rsidRDefault="00D06444" w:rsidP="001B690A">
            <w:pPr>
              <w:rPr>
                <w:rFonts w:ascii="Verdana" w:hAnsi="Verdana"/>
                <w:sz w:val="22"/>
              </w:rPr>
            </w:pPr>
            <w:r w:rsidRPr="006F1DDB">
              <w:rPr>
                <w:rFonts w:ascii="Verdana" w:hAnsi="Verdana"/>
                <w:sz w:val="22"/>
              </w:rPr>
              <w:lastRenderedPageBreak/>
              <w:t>Translates well in Google Translator</w:t>
            </w:r>
          </w:p>
        </w:tc>
        <w:tc>
          <w:tcPr>
            <w:tcW w:w="3690" w:type="dxa"/>
          </w:tcPr>
          <w:p w:rsidR="00FA7EF9" w:rsidRPr="006F1DDB" w:rsidRDefault="00B51A92" w:rsidP="001B690A">
            <w:pPr>
              <w:rPr>
                <w:rFonts w:ascii="Verdana" w:hAnsi="Verdana"/>
                <w:sz w:val="22"/>
              </w:rPr>
            </w:pPr>
            <w:r w:rsidRPr="006F1DDB">
              <w:rPr>
                <w:rFonts w:ascii="Verdana" w:hAnsi="Verdana"/>
                <w:sz w:val="22"/>
              </w:rPr>
              <w:t>Local language software</w:t>
            </w:r>
          </w:p>
        </w:tc>
      </w:tr>
    </w:tbl>
    <w:p w:rsidR="00D954C3" w:rsidRPr="006F1DDB" w:rsidRDefault="00D954C3">
      <w:pPr>
        <w:rPr>
          <w:rFonts w:ascii="Verdana" w:hAnsi="Verdana"/>
          <w:sz w:val="22"/>
        </w:rPr>
      </w:pPr>
    </w:p>
    <w:tbl>
      <w:tblPr>
        <w:tblStyle w:val="TableGrid"/>
        <w:tblW w:w="14058" w:type="dxa"/>
        <w:tblLook w:val="00BF"/>
      </w:tblPr>
      <w:tblGrid>
        <w:gridCol w:w="512"/>
        <w:gridCol w:w="2476"/>
        <w:gridCol w:w="3690"/>
        <w:gridCol w:w="3690"/>
        <w:gridCol w:w="3690"/>
      </w:tblGrid>
      <w:tr w:rsidR="00137310" w:rsidRPr="006F1DDB">
        <w:trPr>
          <w:trHeight w:val="620"/>
        </w:trPr>
        <w:tc>
          <w:tcPr>
            <w:tcW w:w="512" w:type="dxa"/>
            <w:vMerge w:val="restart"/>
            <w:shd w:val="clear" w:color="auto" w:fill="000000" w:themeFill="text1"/>
            <w:textDirection w:val="btLr"/>
            <w:vAlign w:val="center"/>
          </w:tcPr>
          <w:p w:rsidR="00137310" w:rsidRPr="006F1DDB" w:rsidRDefault="00137310" w:rsidP="001B690A">
            <w:pPr>
              <w:ind w:left="113" w:right="113"/>
              <w:jc w:val="center"/>
              <w:rPr>
                <w:rFonts w:ascii="Verdana" w:hAnsi="Verdana"/>
                <w:b/>
                <w:color w:val="FFFFFF" w:themeColor="background1"/>
                <w:sz w:val="22"/>
              </w:rPr>
            </w:pPr>
            <w:r w:rsidRPr="006F1DDB">
              <w:rPr>
                <w:rFonts w:ascii="Verdana" w:hAnsi="Verdana"/>
                <w:b/>
                <w:color w:val="FFFFFF" w:themeColor="background1"/>
                <w:sz w:val="22"/>
              </w:rPr>
              <w:t>Interactive Documentation Tools</w:t>
            </w:r>
          </w:p>
        </w:tc>
        <w:tc>
          <w:tcPr>
            <w:tcW w:w="2476" w:type="dxa"/>
          </w:tcPr>
          <w:p w:rsidR="00137310" w:rsidRPr="006F1DDB" w:rsidRDefault="00137310">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137310"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137310"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137310" w:rsidP="00563A9A">
            <w:pPr>
              <w:jc w:val="center"/>
              <w:rPr>
                <w:rFonts w:ascii="Verdana" w:hAnsi="Verdana"/>
                <w:sz w:val="22"/>
              </w:rPr>
            </w:pPr>
            <w:r w:rsidRPr="006F1DDB">
              <w:rPr>
                <w:rFonts w:ascii="Verdana" w:hAnsi="Verdana"/>
                <w:b/>
                <w:sz w:val="22"/>
              </w:rPr>
              <w:t>Option 3</w:t>
            </w:r>
          </w:p>
          <w:p w:rsidR="00137310" w:rsidRPr="006F1DDB" w:rsidRDefault="00137310" w:rsidP="00563A9A">
            <w:pPr>
              <w:jc w:val="center"/>
              <w:rPr>
                <w:rFonts w:ascii="Verdana" w:hAnsi="Verdana"/>
                <w:sz w:val="22"/>
              </w:rPr>
            </w:pPr>
            <w:r w:rsidRPr="006F1DDB">
              <w:rPr>
                <w:rFonts w:ascii="Verdana" w:hAnsi="Verdana"/>
                <w:sz w:val="22"/>
              </w:rPr>
              <w:t>(</w:t>
            </w:r>
            <w:r w:rsidR="00563A9A" w:rsidRPr="006F1DDB">
              <w:rPr>
                <w:rFonts w:ascii="Verdana" w:hAnsi="Verdana"/>
                <w:sz w:val="22"/>
              </w:rPr>
              <w:t>No Internet C</w:t>
            </w:r>
            <w:r w:rsidRPr="006F1DDB">
              <w:rPr>
                <w:rFonts w:ascii="Verdana" w:hAnsi="Verdana"/>
                <w:sz w:val="22"/>
              </w:rPr>
              <w:t>onnection)</w:t>
            </w:r>
          </w:p>
        </w:tc>
      </w:tr>
      <w:tr w:rsidR="00137310" w:rsidRPr="006F1DDB">
        <w:tc>
          <w:tcPr>
            <w:tcW w:w="512" w:type="dxa"/>
            <w:vMerge/>
            <w:shd w:val="clear" w:color="auto" w:fill="000000" w:themeFill="text1"/>
            <w:vAlign w:val="center"/>
          </w:tcPr>
          <w:p w:rsidR="00137310" w:rsidRPr="006F1DDB" w:rsidRDefault="00137310" w:rsidP="001B690A">
            <w:pPr>
              <w:jc w:val="center"/>
              <w:rPr>
                <w:rFonts w:ascii="Verdana" w:hAnsi="Verdana"/>
                <w:color w:val="FFFFFF" w:themeColor="background1"/>
                <w:sz w:val="22"/>
              </w:rPr>
            </w:pPr>
          </w:p>
        </w:tc>
        <w:tc>
          <w:tcPr>
            <w:tcW w:w="2476" w:type="dxa"/>
          </w:tcPr>
          <w:p w:rsidR="00137310" w:rsidRPr="006F1DDB" w:rsidRDefault="00137310" w:rsidP="001B690A">
            <w:pPr>
              <w:rPr>
                <w:rFonts w:ascii="Verdana" w:hAnsi="Verdana"/>
                <w:sz w:val="22"/>
              </w:rPr>
            </w:pPr>
            <w:r w:rsidRPr="006F1DDB">
              <w:rPr>
                <w:rFonts w:ascii="Verdana" w:hAnsi="Verdana"/>
                <w:sz w:val="22"/>
              </w:rPr>
              <w:t>URL</w:t>
            </w:r>
          </w:p>
        </w:tc>
        <w:tc>
          <w:tcPr>
            <w:tcW w:w="3690" w:type="dxa"/>
          </w:tcPr>
          <w:p w:rsidR="00137310" w:rsidRPr="006F1DDB" w:rsidRDefault="00137310" w:rsidP="001B690A">
            <w:pPr>
              <w:rPr>
                <w:rFonts w:ascii="Verdana" w:hAnsi="Verdana"/>
                <w:sz w:val="22"/>
              </w:rPr>
            </w:pPr>
            <w:r w:rsidRPr="006F1DDB">
              <w:rPr>
                <w:rFonts w:ascii="Verdana" w:hAnsi="Verdana"/>
                <w:sz w:val="22"/>
              </w:rPr>
              <w:t>http://edu.glogster.com/</w:t>
            </w:r>
          </w:p>
        </w:tc>
        <w:tc>
          <w:tcPr>
            <w:tcW w:w="3690" w:type="dxa"/>
          </w:tcPr>
          <w:p w:rsidR="00137310" w:rsidRPr="006F1DDB" w:rsidRDefault="00EE02E1" w:rsidP="001B690A">
            <w:pPr>
              <w:rPr>
                <w:rFonts w:ascii="Verdana" w:hAnsi="Verdana"/>
                <w:sz w:val="22"/>
              </w:rPr>
            </w:pPr>
            <w:r w:rsidRPr="006F1DDB">
              <w:rPr>
                <w:rFonts w:ascii="Verdana" w:hAnsi="Verdana"/>
                <w:sz w:val="22"/>
              </w:rPr>
              <w:t xml:space="preserve">http://notaland.com </w:t>
            </w:r>
          </w:p>
        </w:tc>
        <w:tc>
          <w:tcPr>
            <w:tcW w:w="3690" w:type="dxa"/>
          </w:tcPr>
          <w:p w:rsidR="00137310" w:rsidRPr="006F1DDB" w:rsidRDefault="00137310" w:rsidP="001B690A">
            <w:pPr>
              <w:rPr>
                <w:rFonts w:ascii="Verdana" w:hAnsi="Verdana"/>
                <w:sz w:val="22"/>
              </w:rPr>
            </w:pPr>
          </w:p>
        </w:tc>
      </w:tr>
      <w:tr w:rsidR="00137310" w:rsidRPr="006F1DDB">
        <w:tc>
          <w:tcPr>
            <w:tcW w:w="512" w:type="dxa"/>
            <w:vMerge/>
            <w:shd w:val="clear" w:color="auto" w:fill="000000" w:themeFill="text1"/>
            <w:vAlign w:val="center"/>
          </w:tcPr>
          <w:p w:rsidR="00137310" w:rsidRPr="006F1DDB" w:rsidRDefault="00137310" w:rsidP="001B690A">
            <w:pPr>
              <w:jc w:val="center"/>
              <w:rPr>
                <w:rFonts w:ascii="Verdana" w:hAnsi="Verdana"/>
                <w:color w:val="FFFFFF" w:themeColor="background1"/>
                <w:sz w:val="22"/>
              </w:rPr>
            </w:pPr>
          </w:p>
        </w:tc>
        <w:tc>
          <w:tcPr>
            <w:tcW w:w="2476" w:type="dxa"/>
          </w:tcPr>
          <w:p w:rsidR="00137310" w:rsidRPr="006F1DDB" w:rsidRDefault="00137310" w:rsidP="001B690A">
            <w:pPr>
              <w:rPr>
                <w:rFonts w:ascii="Verdana" w:hAnsi="Verdana"/>
                <w:sz w:val="22"/>
              </w:rPr>
            </w:pPr>
            <w:r w:rsidRPr="006F1DDB">
              <w:rPr>
                <w:rFonts w:ascii="Verdana" w:hAnsi="Verdana"/>
                <w:sz w:val="22"/>
              </w:rPr>
              <w:t>Description</w:t>
            </w:r>
          </w:p>
        </w:tc>
        <w:tc>
          <w:tcPr>
            <w:tcW w:w="3690" w:type="dxa"/>
          </w:tcPr>
          <w:p w:rsidR="00137310" w:rsidRPr="006F1DDB" w:rsidRDefault="00137310" w:rsidP="00364454">
            <w:pPr>
              <w:widowControl w:val="0"/>
              <w:autoSpaceDE w:val="0"/>
              <w:autoSpaceDN w:val="0"/>
              <w:adjustRightInd w:val="0"/>
              <w:rPr>
                <w:rFonts w:ascii="Verdana" w:hAnsi="Verdana" w:cs="Times New Roman"/>
                <w:szCs w:val="26"/>
              </w:rPr>
            </w:pPr>
            <w:proofErr w:type="spellStart"/>
            <w:r w:rsidRPr="006F1DDB">
              <w:rPr>
                <w:rFonts w:ascii="Verdana" w:hAnsi="Verdana"/>
                <w:sz w:val="22"/>
              </w:rPr>
              <w:t>Glogster</w:t>
            </w:r>
            <w:proofErr w:type="spellEnd"/>
            <w:r w:rsidRPr="006F1DDB">
              <w:rPr>
                <w:rFonts w:ascii="Verdana" w:hAnsi="Verdana"/>
                <w:sz w:val="22"/>
              </w:rPr>
              <w:t xml:space="preserve"> allows users to develop digital, online versions of interactive posters or demonstrations.  Users can import audio, video, text, and pictures.  When visitors view the poster or demonstration they are able to direct their own review. </w:t>
            </w:r>
            <w:proofErr w:type="gramStart"/>
            <w:r w:rsidRPr="006F1DDB">
              <w:rPr>
                <w:rFonts w:ascii="Verdana" w:hAnsi="Verdana"/>
                <w:sz w:val="22"/>
              </w:rPr>
              <w:t>Registration required, basic membership is free.</w:t>
            </w:r>
            <w:proofErr w:type="gramEnd"/>
            <w:r w:rsidRPr="006F1DDB">
              <w:rPr>
                <w:rFonts w:ascii="Verdana" w:hAnsi="Verdana"/>
                <w:sz w:val="22"/>
              </w:rPr>
              <w:t xml:space="preserve"> </w:t>
            </w:r>
            <w:r w:rsidR="00364454" w:rsidRPr="006F1DDB">
              <w:rPr>
                <w:rFonts w:ascii="Verdana" w:hAnsi="Verdana"/>
                <w:sz w:val="22"/>
              </w:rPr>
              <w:t xml:space="preserve"> Some sample </w:t>
            </w:r>
            <w:proofErr w:type="spellStart"/>
            <w:r w:rsidR="00364454" w:rsidRPr="006F1DDB">
              <w:rPr>
                <w:rFonts w:ascii="Verdana" w:hAnsi="Verdana"/>
                <w:sz w:val="22"/>
              </w:rPr>
              <w:t>glogs</w:t>
            </w:r>
            <w:proofErr w:type="spellEnd"/>
            <w:r w:rsidR="00364454" w:rsidRPr="006F1DDB">
              <w:rPr>
                <w:rFonts w:ascii="Verdana" w:hAnsi="Verdana"/>
                <w:sz w:val="22"/>
              </w:rPr>
              <w:t xml:space="preserve"> are up so that teachers can see how others are using </w:t>
            </w:r>
            <w:proofErr w:type="spellStart"/>
            <w:r w:rsidR="00364454" w:rsidRPr="006F1DDB">
              <w:rPr>
                <w:rFonts w:ascii="Verdana" w:hAnsi="Verdana"/>
                <w:sz w:val="22"/>
              </w:rPr>
              <w:t>glogster</w:t>
            </w:r>
            <w:proofErr w:type="spellEnd"/>
            <w:r w:rsidR="00364454" w:rsidRPr="006F1DDB">
              <w:rPr>
                <w:rFonts w:ascii="Verdana" w:hAnsi="Verdana"/>
                <w:sz w:val="22"/>
              </w:rPr>
              <w:t xml:space="preserve"> to move away from poster board and into a more digital way of displaying and documenting student work.</w:t>
            </w:r>
          </w:p>
        </w:tc>
        <w:tc>
          <w:tcPr>
            <w:tcW w:w="3690" w:type="dxa"/>
          </w:tcPr>
          <w:p w:rsidR="00137310" w:rsidRPr="006F1DDB" w:rsidRDefault="00EE02E1" w:rsidP="00BE7975">
            <w:pPr>
              <w:rPr>
                <w:rFonts w:ascii="Verdana" w:hAnsi="Verdana"/>
                <w:sz w:val="22"/>
              </w:rPr>
            </w:pPr>
            <w:proofErr w:type="gramStart"/>
            <w:r w:rsidRPr="006F1DDB">
              <w:rPr>
                <w:rFonts w:ascii="Verdana" w:hAnsi="Verdana"/>
                <w:sz w:val="22"/>
              </w:rPr>
              <w:t>Nota provides</w:t>
            </w:r>
            <w:proofErr w:type="gramEnd"/>
            <w:r w:rsidRPr="006F1DDB">
              <w:rPr>
                <w:rFonts w:ascii="Verdana" w:hAnsi="Verdana"/>
                <w:sz w:val="22"/>
              </w:rPr>
              <w:t xml:space="preserve"> a space for students to create and share different types of media in one spot. Nota </w:t>
            </w:r>
            <w:r w:rsidR="00BE7975" w:rsidRPr="006F1DDB">
              <w:rPr>
                <w:rFonts w:ascii="Verdana" w:hAnsi="Verdana"/>
                <w:sz w:val="22"/>
              </w:rPr>
              <w:t xml:space="preserve">works </w:t>
            </w:r>
            <w:r w:rsidRPr="006F1DDB">
              <w:rPr>
                <w:rFonts w:ascii="Verdana" w:hAnsi="Verdana"/>
                <w:sz w:val="22"/>
              </w:rPr>
              <w:t xml:space="preserve">well with touch screen surfaces.  </w:t>
            </w:r>
          </w:p>
        </w:tc>
        <w:tc>
          <w:tcPr>
            <w:tcW w:w="3690" w:type="dxa"/>
          </w:tcPr>
          <w:p w:rsidR="00137310" w:rsidRPr="006F1DDB" w:rsidRDefault="007C2A22" w:rsidP="001B690A">
            <w:pPr>
              <w:rPr>
                <w:rFonts w:ascii="Verdana" w:hAnsi="Verdana"/>
                <w:sz w:val="22"/>
              </w:rPr>
            </w:pPr>
            <w:r w:rsidRPr="006F1DDB">
              <w:rPr>
                <w:rFonts w:ascii="Verdana" w:hAnsi="Verdana"/>
                <w:sz w:val="22"/>
              </w:rPr>
              <w:t xml:space="preserve">Microsoft PowerPoint will allow students to integrate text, photos, audio, and video.  It is important that teachers understand the limitations of sharing PowerPoint presentations with embedded media. </w:t>
            </w:r>
            <w:r w:rsidR="00E86A6C" w:rsidRPr="006F1DDB">
              <w:rPr>
                <w:rFonts w:ascii="Verdana" w:hAnsi="Verdana"/>
                <w:sz w:val="22"/>
              </w:rPr>
              <w:t xml:space="preserve">This will provide a local, off-line solution. </w:t>
            </w:r>
          </w:p>
        </w:tc>
      </w:tr>
      <w:tr w:rsidR="00137310" w:rsidRPr="006F1DDB">
        <w:tc>
          <w:tcPr>
            <w:tcW w:w="512" w:type="dxa"/>
            <w:vMerge/>
            <w:shd w:val="clear" w:color="auto" w:fill="000000" w:themeFill="text1"/>
            <w:vAlign w:val="center"/>
          </w:tcPr>
          <w:p w:rsidR="00137310" w:rsidRPr="006F1DDB" w:rsidRDefault="00137310" w:rsidP="001B690A">
            <w:pPr>
              <w:jc w:val="center"/>
              <w:rPr>
                <w:rFonts w:ascii="Verdana" w:hAnsi="Verdana"/>
                <w:color w:val="FFFFFF" w:themeColor="background1"/>
                <w:sz w:val="22"/>
              </w:rPr>
            </w:pPr>
          </w:p>
        </w:tc>
        <w:tc>
          <w:tcPr>
            <w:tcW w:w="2476" w:type="dxa"/>
          </w:tcPr>
          <w:p w:rsidR="00137310" w:rsidRPr="006F1DDB" w:rsidRDefault="00137310" w:rsidP="001B690A">
            <w:pPr>
              <w:rPr>
                <w:rFonts w:ascii="Verdana" w:hAnsi="Verdana"/>
                <w:sz w:val="22"/>
              </w:rPr>
            </w:pPr>
            <w:r w:rsidRPr="006F1DDB">
              <w:rPr>
                <w:rFonts w:ascii="Verdana" w:hAnsi="Verdana"/>
                <w:sz w:val="22"/>
              </w:rPr>
              <w:t>Language Availability</w:t>
            </w:r>
          </w:p>
        </w:tc>
        <w:tc>
          <w:tcPr>
            <w:tcW w:w="3690" w:type="dxa"/>
          </w:tcPr>
          <w:p w:rsidR="00137310" w:rsidRPr="006F1DDB" w:rsidRDefault="00EE02E1" w:rsidP="001B690A">
            <w:pPr>
              <w:rPr>
                <w:rFonts w:ascii="Verdana" w:hAnsi="Verdana"/>
                <w:sz w:val="22"/>
              </w:rPr>
            </w:pPr>
            <w:r w:rsidRPr="006F1DDB">
              <w:rPr>
                <w:rFonts w:ascii="Verdana" w:hAnsi="Verdana"/>
                <w:sz w:val="22"/>
              </w:rPr>
              <w:t>Translates well in Google Translator</w:t>
            </w:r>
          </w:p>
        </w:tc>
        <w:tc>
          <w:tcPr>
            <w:tcW w:w="3690" w:type="dxa"/>
          </w:tcPr>
          <w:p w:rsidR="00137310" w:rsidRPr="006F1DDB" w:rsidRDefault="00EE02E1" w:rsidP="001B690A">
            <w:pPr>
              <w:rPr>
                <w:rFonts w:ascii="Verdana" w:hAnsi="Verdana"/>
                <w:sz w:val="22"/>
              </w:rPr>
            </w:pPr>
            <w:r w:rsidRPr="006F1DDB">
              <w:rPr>
                <w:rFonts w:ascii="Verdana" w:hAnsi="Verdana"/>
                <w:sz w:val="22"/>
              </w:rPr>
              <w:t>Translates well in Google Translator</w:t>
            </w:r>
          </w:p>
        </w:tc>
        <w:tc>
          <w:tcPr>
            <w:tcW w:w="3690" w:type="dxa"/>
          </w:tcPr>
          <w:p w:rsidR="00137310" w:rsidRPr="006F1DDB" w:rsidRDefault="007C2A22" w:rsidP="001B690A">
            <w:pPr>
              <w:rPr>
                <w:rFonts w:ascii="Verdana" w:hAnsi="Verdana"/>
                <w:sz w:val="22"/>
              </w:rPr>
            </w:pPr>
            <w:r w:rsidRPr="006F1DDB">
              <w:rPr>
                <w:rFonts w:ascii="Verdana" w:hAnsi="Verdana"/>
                <w:sz w:val="22"/>
              </w:rPr>
              <w:t>Local language software</w:t>
            </w:r>
          </w:p>
        </w:tc>
      </w:tr>
    </w:tbl>
    <w:p w:rsidR="00BE7975" w:rsidRPr="006F1DDB" w:rsidRDefault="00BE7975">
      <w:pPr>
        <w:rPr>
          <w:rFonts w:ascii="Verdana" w:hAnsi="Verdana"/>
          <w:sz w:val="22"/>
        </w:rPr>
      </w:pPr>
    </w:p>
    <w:tbl>
      <w:tblPr>
        <w:tblStyle w:val="TableGrid"/>
        <w:tblW w:w="14058" w:type="dxa"/>
        <w:tblLook w:val="00BF"/>
      </w:tblPr>
      <w:tblGrid>
        <w:gridCol w:w="512"/>
        <w:gridCol w:w="2476"/>
        <w:gridCol w:w="3690"/>
        <w:gridCol w:w="3690"/>
        <w:gridCol w:w="3690"/>
      </w:tblGrid>
      <w:tr w:rsidR="00D954C3" w:rsidRPr="006F1DDB">
        <w:trPr>
          <w:trHeight w:val="620"/>
        </w:trPr>
        <w:tc>
          <w:tcPr>
            <w:tcW w:w="512" w:type="dxa"/>
            <w:vMerge w:val="restart"/>
            <w:shd w:val="clear" w:color="auto" w:fill="000000" w:themeFill="text1"/>
            <w:textDirection w:val="btLr"/>
            <w:vAlign w:val="center"/>
          </w:tcPr>
          <w:p w:rsidR="00D954C3" w:rsidRPr="006F1DDB" w:rsidRDefault="00D954C3" w:rsidP="001B690A">
            <w:pPr>
              <w:ind w:left="113" w:right="113"/>
              <w:jc w:val="center"/>
              <w:rPr>
                <w:rFonts w:ascii="Verdana" w:hAnsi="Verdana"/>
                <w:b/>
                <w:color w:val="FFFFFF" w:themeColor="background1"/>
                <w:sz w:val="22"/>
              </w:rPr>
            </w:pPr>
            <w:r w:rsidRPr="006F1DDB">
              <w:rPr>
                <w:rFonts w:ascii="Verdana" w:hAnsi="Verdana"/>
                <w:b/>
                <w:color w:val="FFFFFF" w:themeColor="background1"/>
                <w:sz w:val="22"/>
              </w:rPr>
              <w:t>Survey Tools</w:t>
            </w:r>
          </w:p>
        </w:tc>
        <w:tc>
          <w:tcPr>
            <w:tcW w:w="2476" w:type="dxa"/>
          </w:tcPr>
          <w:p w:rsidR="00D954C3" w:rsidRPr="006F1DDB" w:rsidRDefault="00D954C3">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D954C3"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D954C3"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D954C3" w:rsidRPr="006F1DDB" w:rsidRDefault="00563A9A" w:rsidP="00563A9A">
            <w:pPr>
              <w:jc w:val="center"/>
              <w:rPr>
                <w:rFonts w:ascii="Verdana" w:hAnsi="Verdana"/>
                <w:sz w:val="22"/>
              </w:rPr>
            </w:pPr>
            <w:r w:rsidRPr="006F1DDB">
              <w:rPr>
                <w:rFonts w:ascii="Verdana" w:hAnsi="Verdana"/>
                <w:sz w:val="22"/>
              </w:rPr>
              <w:t>(No Internet Connection)</w:t>
            </w:r>
          </w:p>
        </w:tc>
      </w:tr>
      <w:tr w:rsidR="00D954C3" w:rsidRPr="006F1DDB">
        <w:tc>
          <w:tcPr>
            <w:tcW w:w="512" w:type="dxa"/>
            <w:vMerge/>
            <w:shd w:val="clear" w:color="auto" w:fill="000000" w:themeFill="text1"/>
            <w:vAlign w:val="center"/>
          </w:tcPr>
          <w:p w:rsidR="00D954C3" w:rsidRPr="006F1DDB" w:rsidRDefault="00D954C3" w:rsidP="001B690A">
            <w:pPr>
              <w:jc w:val="center"/>
              <w:rPr>
                <w:rFonts w:ascii="Verdana" w:hAnsi="Verdana"/>
                <w:color w:val="FFFFFF" w:themeColor="background1"/>
                <w:sz w:val="22"/>
              </w:rPr>
            </w:pPr>
          </w:p>
        </w:tc>
        <w:tc>
          <w:tcPr>
            <w:tcW w:w="2476" w:type="dxa"/>
          </w:tcPr>
          <w:p w:rsidR="00D954C3" w:rsidRPr="006F1DDB" w:rsidRDefault="00D954C3" w:rsidP="001B690A">
            <w:pPr>
              <w:rPr>
                <w:rFonts w:ascii="Verdana" w:hAnsi="Verdana"/>
                <w:sz w:val="22"/>
              </w:rPr>
            </w:pPr>
            <w:r w:rsidRPr="006F1DDB">
              <w:rPr>
                <w:rFonts w:ascii="Verdana" w:hAnsi="Verdana"/>
                <w:sz w:val="22"/>
              </w:rPr>
              <w:t>URL</w:t>
            </w:r>
          </w:p>
        </w:tc>
        <w:tc>
          <w:tcPr>
            <w:tcW w:w="3690" w:type="dxa"/>
          </w:tcPr>
          <w:p w:rsidR="00D954C3" w:rsidRPr="006F1DDB" w:rsidRDefault="006F3799" w:rsidP="001B690A">
            <w:pPr>
              <w:rPr>
                <w:rFonts w:ascii="Verdana" w:hAnsi="Verdana"/>
                <w:sz w:val="22"/>
              </w:rPr>
            </w:pPr>
            <w:r w:rsidRPr="006F1DDB">
              <w:rPr>
                <w:rFonts w:ascii="Verdana" w:hAnsi="Verdana"/>
                <w:sz w:val="22"/>
              </w:rPr>
              <w:t>http://www.proprofs.com/</w:t>
            </w:r>
          </w:p>
        </w:tc>
        <w:tc>
          <w:tcPr>
            <w:tcW w:w="3690" w:type="dxa"/>
          </w:tcPr>
          <w:p w:rsidR="00D954C3" w:rsidRPr="006F1DDB" w:rsidRDefault="006F3799" w:rsidP="001B690A">
            <w:pPr>
              <w:rPr>
                <w:rFonts w:ascii="Verdana" w:hAnsi="Verdana"/>
                <w:sz w:val="22"/>
              </w:rPr>
            </w:pPr>
            <w:r w:rsidRPr="006F1DDB">
              <w:rPr>
                <w:rFonts w:ascii="Verdana" w:hAnsi="Verdana"/>
                <w:sz w:val="22"/>
              </w:rPr>
              <w:t>http://www.questionpro.com/</w:t>
            </w:r>
          </w:p>
        </w:tc>
        <w:tc>
          <w:tcPr>
            <w:tcW w:w="3690" w:type="dxa"/>
          </w:tcPr>
          <w:p w:rsidR="00D954C3" w:rsidRPr="006F1DDB" w:rsidRDefault="00D954C3" w:rsidP="006F3799">
            <w:pPr>
              <w:rPr>
                <w:rFonts w:ascii="Verdana" w:hAnsi="Verdana"/>
                <w:sz w:val="22"/>
              </w:rPr>
            </w:pPr>
          </w:p>
        </w:tc>
      </w:tr>
      <w:tr w:rsidR="00D954C3" w:rsidRPr="006F1DDB">
        <w:tc>
          <w:tcPr>
            <w:tcW w:w="512" w:type="dxa"/>
            <w:vMerge/>
            <w:shd w:val="clear" w:color="auto" w:fill="000000" w:themeFill="text1"/>
            <w:vAlign w:val="center"/>
          </w:tcPr>
          <w:p w:rsidR="00D954C3" w:rsidRPr="006F1DDB" w:rsidRDefault="00D954C3" w:rsidP="001B690A">
            <w:pPr>
              <w:jc w:val="center"/>
              <w:rPr>
                <w:rFonts w:ascii="Verdana" w:hAnsi="Verdana"/>
                <w:color w:val="FFFFFF" w:themeColor="background1"/>
                <w:sz w:val="22"/>
              </w:rPr>
            </w:pPr>
          </w:p>
        </w:tc>
        <w:tc>
          <w:tcPr>
            <w:tcW w:w="2476" w:type="dxa"/>
          </w:tcPr>
          <w:p w:rsidR="00D954C3" w:rsidRPr="006F1DDB" w:rsidRDefault="00D954C3" w:rsidP="001B690A">
            <w:pPr>
              <w:rPr>
                <w:rFonts w:ascii="Verdana" w:hAnsi="Verdana"/>
                <w:sz w:val="22"/>
              </w:rPr>
            </w:pPr>
            <w:r w:rsidRPr="006F1DDB">
              <w:rPr>
                <w:rFonts w:ascii="Verdana" w:hAnsi="Verdana"/>
                <w:sz w:val="22"/>
              </w:rPr>
              <w:t>Description</w:t>
            </w:r>
          </w:p>
        </w:tc>
        <w:tc>
          <w:tcPr>
            <w:tcW w:w="3690" w:type="dxa"/>
          </w:tcPr>
          <w:p w:rsidR="00D954C3" w:rsidRPr="006F1DDB" w:rsidRDefault="006F3799" w:rsidP="006F3799">
            <w:pPr>
              <w:rPr>
                <w:rFonts w:ascii="Verdana" w:hAnsi="Verdana"/>
                <w:sz w:val="22"/>
              </w:rPr>
            </w:pPr>
            <w:proofErr w:type="spellStart"/>
            <w:r w:rsidRPr="006F1DDB">
              <w:rPr>
                <w:rFonts w:ascii="Verdana" w:hAnsi="Verdana"/>
                <w:sz w:val="22"/>
              </w:rPr>
              <w:t>ProProfs</w:t>
            </w:r>
            <w:proofErr w:type="spellEnd"/>
            <w:r w:rsidRPr="006F1DDB">
              <w:rPr>
                <w:rFonts w:ascii="Verdana" w:hAnsi="Verdana"/>
                <w:sz w:val="22"/>
              </w:rPr>
              <w:t xml:space="preserve"> provides a way to create, share, and conduct quizzes and polls online.  Results can be viewed online. </w:t>
            </w:r>
          </w:p>
        </w:tc>
        <w:tc>
          <w:tcPr>
            <w:tcW w:w="3690" w:type="dxa"/>
          </w:tcPr>
          <w:p w:rsidR="00D954C3" w:rsidRPr="006F1DDB" w:rsidRDefault="006F3799" w:rsidP="001B690A">
            <w:pPr>
              <w:rPr>
                <w:rFonts w:ascii="Verdana" w:hAnsi="Verdana"/>
                <w:sz w:val="22"/>
              </w:rPr>
            </w:pPr>
            <w:proofErr w:type="spellStart"/>
            <w:r w:rsidRPr="006F1DDB">
              <w:rPr>
                <w:rFonts w:ascii="Verdana" w:hAnsi="Verdana"/>
                <w:sz w:val="22"/>
              </w:rPr>
              <w:t>QuestionPro</w:t>
            </w:r>
            <w:proofErr w:type="spellEnd"/>
            <w:r w:rsidRPr="006F1DDB">
              <w:rPr>
                <w:rFonts w:ascii="Verdana" w:hAnsi="Verdana"/>
                <w:sz w:val="22"/>
              </w:rPr>
              <w:t xml:space="preserve"> allows for free use of survey </w:t>
            </w:r>
            <w:proofErr w:type="gramStart"/>
            <w:r w:rsidRPr="006F1DDB">
              <w:rPr>
                <w:rFonts w:ascii="Verdana" w:hAnsi="Verdana"/>
                <w:sz w:val="22"/>
              </w:rPr>
              <w:t>tools,</w:t>
            </w:r>
            <w:proofErr w:type="gramEnd"/>
            <w:r w:rsidRPr="006F1DDB">
              <w:rPr>
                <w:rFonts w:ascii="Verdana" w:hAnsi="Verdana"/>
                <w:sz w:val="22"/>
              </w:rPr>
              <w:t xml:space="preserve"> the free service limits the user to ten questions.  However, the surveys can be used to capture and analyze information quickly. </w:t>
            </w:r>
          </w:p>
        </w:tc>
        <w:tc>
          <w:tcPr>
            <w:tcW w:w="3690" w:type="dxa"/>
          </w:tcPr>
          <w:p w:rsidR="00D954C3" w:rsidRPr="006F1DDB" w:rsidRDefault="006F3799" w:rsidP="000E0F9C">
            <w:pPr>
              <w:rPr>
                <w:rFonts w:ascii="Verdana" w:hAnsi="Verdana"/>
                <w:sz w:val="22"/>
              </w:rPr>
            </w:pPr>
            <w:r w:rsidRPr="006F1DDB">
              <w:rPr>
                <w:rFonts w:ascii="Verdana" w:hAnsi="Verdana"/>
                <w:sz w:val="22"/>
              </w:rPr>
              <w:t>Microsoft Word allows you to create a survey, and allow users to complete the survey on their laptops and share their survey results. Use the forms toolbar to help inser</w:t>
            </w:r>
            <w:r w:rsidR="000E0F9C" w:rsidRPr="006F1DDB">
              <w:rPr>
                <w:rFonts w:ascii="Verdana" w:hAnsi="Verdana"/>
                <w:sz w:val="22"/>
              </w:rPr>
              <w:t xml:space="preserve">t check boxes, or drop down </w:t>
            </w:r>
            <w:r w:rsidR="000E0F9C" w:rsidRPr="006F1DDB">
              <w:rPr>
                <w:rFonts w:ascii="Verdana" w:hAnsi="Verdana"/>
                <w:sz w:val="22"/>
              </w:rPr>
              <w:lastRenderedPageBreak/>
              <w:t xml:space="preserve">menu of choices. </w:t>
            </w:r>
          </w:p>
        </w:tc>
      </w:tr>
      <w:tr w:rsidR="00D954C3" w:rsidRPr="006F1DDB">
        <w:tc>
          <w:tcPr>
            <w:tcW w:w="512" w:type="dxa"/>
            <w:vMerge/>
            <w:shd w:val="clear" w:color="auto" w:fill="000000" w:themeFill="text1"/>
            <w:vAlign w:val="center"/>
          </w:tcPr>
          <w:p w:rsidR="00D954C3" w:rsidRPr="006F1DDB" w:rsidRDefault="00D954C3" w:rsidP="001B690A">
            <w:pPr>
              <w:jc w:val="center"/>
              <w:rPr>
                <w:rFonts w:ascii="Verdana" w:hAnsi="Verdana"/>
                <w:color w:val="FFFFFF" w:themeColor="background1"/>
                <w:sz w:val="22"/>
              </w:rPr>
            </w:pPr>
          </w:p>
        </w:tc>
        <w:tc>
          <w:tcPr>
            <w:tcW w:w="2476" w:type="dxa"/>
          </w:tcPr>
          <w:p w:rsidR="00D954C3" w:rsidRPr="006F1DDB" w:rsidRDefault="00D954C3" w:rsidP="001B690A">
            <w:pPr>
              <w:rPr>
                <w:rFonts w:ascii="Verdana" w:hAnsi="Verdana"/>
                <w:sz w:val="22"/>
              </w:rPr>
            </w:pPr>
            <w:r w:rsidRPr="006F1DDB">
              <w:rPr>
                <w:rFonts w:ascii="Verdana" w:hAnsi="Verdana"/>
                <w:sz w:val="22"/>
              </w:rPr>
              <w:t>Language Availability</w:t>
            </w:r>
          </w:p>
        </w:tc>
        <w:tc>
          <w:tcPr>
            <w:tcW w:w="3690" w:type="dxa"/>
          </w:tcPr>
          <w:p w:rsidR="00D954C3" w:rsidRPr="006F1DDB" w:rsidRDefault="006F3799" w:rsidP="001B690A">
            <w:pPr>
              <w:rPr>
                <w:rFonts w:ascii="Verdana" w:hAnsi="Verdana"/>
                <w:sz w:val="22"/>
              </w:rPr>
            </w:pPr>
            <w:r w:rsidRPr="006F1DDB">
              <w:rPr>
                <w:rFonts w:ascii="Verdana" w:hAnsi="Verdana"/>
                <w:sz w:val="22"/>
              </w:rPr>
              <w:t>Translates well in Google Translator</w:t>
            </w:r>
          </w:p>
        </w:tc>
        <w:tc>
          <w:tcPr>
            <w:tcW w:w="3690" w:type="dxa"/>
          </w:tcPr>
          <w:p w:rsidR="00D954C3" w:rsidRPr="006F1DDB" w:rsidRDefault="006F3799" w:rsidP="001B690A">
            <w:pPr>
              <w:rPr>
                <w:rFonts w:ascii="Verdana" w:hAnsi="Verdana"/>
                <w:sz w:val="22"/>
              </w:rPr>
            </w:pPr>
            <w:r w:rsidRPr="006F1DDB">
              <w:rPr>
                <w:rFonts w:ascii="Verdana" w:hAnsi="Verdana"/>
                <w:sz w:val="22"/>
              </w:rPr>
              <w:t>Translates well in Google Translator</w:t>
            </w:r>
          </w:p>
        </w:tc>
        <w:tc>
          <w:tcPr>
            <w:tcW w:w="3690" w:type="dxa"/>
          </w:tcPr>
          <w:p w:rsidR="00D954C3" w:rsidRPr="006F1DDB" w:rsidRDefault="006F3799" w:rsidP="001B690A">
            <w:pPr>
              <w:rPr>
                <w:rFonts w:ascii="Verdana" w:hAnsi="Verdana"/>
                <w:sz w:val="22"/>
              </w:rPr>
            </w:pPr>
            <w:r w:rsidRPr="006F1DDB">
              <w:rPr>
                <w:rFonts w:ascii="Verdana" w:hAnsi="Verdana"/>
                <w:sz w:val="22"/>
              </w:rPr>
              <w:t>Local language software</w:t>
            </w:r>
          </w:p>
        </w:tc>
      </w:tr>
    </w:tbl>
    <w:p w:rsidR="00A053DF" w:rsidRPr="006F1DDB" w:rsidRDefault="00A053DF">
      <w:pPr>
        <w:rPr>
          <w:rFonts w:ascii="Verdana" w:hAnsi="Verdana"/>
          <w:sz w:val="22"/>
        </w:rPr>
      </w:pPr>
    </w:p>
    <w:tbl>
      <w:tblPr>
        <w:tblStyle w:val="TableGrid"/>
        <w:tblW w:w="14058" w:type="dxa"/>
        <w:tblLook w:val="00BF"/>
      </w:tblPr>
      <w:tblGrid>
        <w:gridCol w:w="512"/>
        <w:gridCol w:w="2476"/>
        <w:gridCol w:w="3690"/>
        <w:gridCol w:w="3690"/>
        <w:gridCol w:w="3690"/>
      </w:tblGrid>
      <w:tr w:rsidR="00A053DF" w:rsidRPr="006F1DDB">
        <w:trPr>
          <w:trHeight w:val="620"/>
        </w:trPr>
        <w:tc>
          <w:tcPr>
            <w:tcW w:w="512" w:type="dxa"/>
            <w:vMerge w:val="restart"/>
            <w:shd w:val="clear" w:color="auto" w:fill="000000" w:themeFill="text1"/>
            <w:textDirection w:val="btLr"/>
            <w:vAlign w:val="center"/>
          </w:tcPr>
          <w:p w:rsidR="00A053DF" w:rsidRPr="006F1DDB" w:rsidRDefault="00C66C29" w:rsidP="00C66C29">
            <w:pPr>
              <w:ind w:left="113" w:right="113"/>
              <w:jc w:val="center"/>
              <w:rPr>
                <w:rFonts w:ascii="Verdana" w:hAnsi="Verdana"/>
                <w:b/>
                <w:color w:val="FFFFFF" w:themeColor="background1"/>
                <w:sz w:val="22"/>
              </w:rPr>
            </w:pPr>
            <w:r w:rsidRPr="006F1DDB">
              <w:rPr>
                <w:rFonts w:ascii="Verdana" w:hAnsi="Verdana"/>
                <w:b/>
                <w:color w:val="FFFFFF" w:themeColor="background1"/>
                <w:sz w:val="22"/>
              </w:rPr>
              <w:t>Visualization Tools</w:t>
            </w:r>
          </w:p>
        </w:tc>
        <w:tc>
          <w:tcPr>
            <w:tcW w:w="2476" w:type="dxa"/>
          </w:tcPr>
          <w:p w:rsidR="00A053DF" w:rsidRPr="006F1DDB" w:rsidRDefault="00A053DF">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A053DF"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A053DF"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A053DF" w:rsidRPr="006F1DDB" w:rsidRDefault="00563A9A" w:rsidP="00563A9A">
            <w:pPr>
              <w:jc w:val="center"/>
              <w:rPr>
                <w:rFonts w:ascii="Verdana" w:hAnsi="Verdana"/>
                <w:sz w:val="22"/>
              </w:rPr>
            </w:pPr>
            <w:r w:rsidRPr="006F1DDB">
              <w:rPr>
                <w:rFonts w:ascii="Verdana" w:hAnsi="Verdana"/>
                <w:sz w:val="22"/>
              </w:rPr>
              <w:t>(No Internet Connection)</w:t>
            </w:r>
          </w:p>
        </w:tc>
      </w:tr>
      <w:tr w:rsidR="00A053DF" w:rsidRPr="006F1DDB">
        <w:tc>
          <w:tcPr>
            <w:tcW w:w="512" w:type="dxa"/>
            <w:vMerge/>
            <w:shd w:val="clear" w:color="auto" w:fill="000000" w:themeFill="text1"/>
            <w:vAlign w:val="center"/>
          </w:tcPr>
          <w:p w:rsidR="00A053DF" w:rsidRPr="006F1DDB" w:rsidRDefault="00A053DF" w:rsidP="001B690A">
            <w:pPr>
              <w:jc w:val="center"/>
              <w:rPr>
                <w:rFonts w:ascii="Verdana" w:hAnsi="Verdana"/>
                <w:color w:val="FFFFFF" w:themeColor="background1"/>
                <w:sz w:val="22"/>
              </w:rPr>
            </w:pPr>
          </w:p>
        </w:tc>
        <w:tc>
          <w:tcPr>
            <w:tcW w:w="2476" w:type="dxa"/>
          </w:tcPr>
          <w:p w:rsidR="00A053DF" w:rsidRPr="006F1DDB" w:rsidRDefault="00A053DF" w:rsidP="001B690A">
            <w:pPr>
              <w:rPr>
                <w:rFonts w:ascii="Verdana" w:hAnsi="Verdana"/>
                <w:sz w:val="22"/>
              </w:rPr>
            </w:pPr>
            <w:r w:rsidRPr="006F1DDB">
              <w:rPr>
                <w:rFonts w:ascii="Verdana" w:hAnsi="Verdana"/>
                <w:sz w:val="22"/>
              </w:rPr>
              <w:t>URL</w:t>
            </w:r>
          </w:p>
        </w:tc>
        <w:tc>
          <w:tcPr>
            <w:tcW w:w="3690" w:type="dxa"/>
          </w:tcPr>
          <w:p w:rsidR="00A053DF" w:rsidRPr="006F1DDB" w:rsidRDefault="00C66C29" w:rsidP="00C66C29">
            <w:pPr>
              <w:rPr>
                <w:rFonts w:ascii="Verdana" w:hAnsi="Verdana"/>
                <w:sz w:val="22"/>
              </w:rPr>
            </w:pPr>
            <w:r w:rsidRPr="006F1DDB">
              <w:rPr>
                <w:rFonts w:ascii="Verdana" w:hAnsi="Verdana"/>
                <w:sz w:val="22"/>
              </w:rPr>
              <w:t>http://www.mindmoto.com</w:t>
            </w:r>
          </w:p>
        </w:tc>
        <w:tc>
          <w:tcPr>
            <w:tcW w:w="3690" w:type="dxa"/>
          </w:tcPr>
          <w:p w:rsidR="00A053DF" w:rsidRPr="006F1DDB" w:rsidRDefault="00213D7F" w:rsidP="00BD1E2D">
            <w:pPr>
              <w:rPr>
                <w:rFonts w:ascii="Verdana" w:hAnsi="Verdana"/>
                <w:sz w:val="22"/>
              </w:rPr>
            </w:pPr>
            <w:hyperlink r:id="rId7" w:history="1">
              <w:r w:rsidR="00BD1E2D" w:rsidRPr="006F1DDB">
                <w:rPr>
                  <w:rFonts w:ascii="Verdana" w:hAnsi="Verdana"/>
                  <w:sz w:val="22"/>
                </w:rPr>
                <w:t>http://cacoo.com/</w:t>
              </w:r>
            </w:hyperlink>
          </w:p>
        </w:tc>
        <w:tc>
          <w:tcPr>
            <w:tcW w:w="3690" w:type="dxa"/>
          </w:tcPr>
          <w:p w:rsidR="00A053DF" w:rsidRPr="006F1DDB" w:rsidRDefault="00A053DF" w:rsidP="006F3799">
            <w:pPr>
              <w:rPr>
                <w:rFonts w:ascii="Verdana" w:hAnsi="Verdana"/>
                <w:sz w:val="22"/>
              </w:rPr>
            </w:pPr>
          </w:p>
        </w:tc>
      </w:tr>
      <w:tr w:rsidR="00A053DF" w:rsidRPr="006F1DDB">
        <w:tc>
          <w:tcPr>
            <w:tcW w:w="512" w:type="dxa"/>
            <w:vMerge/>
            <w:shd w:val="clear" w:color="auto" w:fill="000000" w:themeFill="text1"/>
            <w:vAlign w:val="center"/>
          </w:tcPr>
          <w:p w:rsidR="00A053DF" w:rsidRPr="006F1DDB" w:rsidRDefault="00A053DF" w:rsidP="001B690A">
            <w:pPr>
              <w:jc w:val="center"/>
              <w:rPr>
                <w:rFonts w:ascii="Verdana" w:hAnsi="Verdana"/>
                <w:color w:val="FFFFFF" w:themeColor="background1"/>
                <w:sz w:val="22"/>
              </w:rPr>
            </w:pPr>
          </w:p>
        </w:tc>
        <w:tc>
          <w:tcPr>
            <w:tcW w:w="2476" w:type="dxa"/>
          </w:tcPr>
          <w:p w:rsidR="00A053DF" w:rsidRPr="006F1DDB" w:rsidRDefault="00A053DF" w:rsidP="001B690A">
            <w:pPr>
              <w:rPr>
                <w:rFonts w:ascii="Verdana" w:hAnsi="Verdana"/>
                <w:sz w:val="22"/>
              </w:rPr>
            </w:pPr>
            <w:r w:rsidRPr="006F1DDB">
              <w:rPr>
                <w:rFonts w:ascii="Verdana" w:hAnsi="Verdana"/>
                <w:sz w:val="22"/>
              </w:rPr>
              <w:t>Description</w:t>
            </w:r>
          </w:p>
        </w:tc>
        <w:tc>
          <w:tcPr>
            <w:tcW w:w="3690" w:type="dxa"/>
          </w:tcPr>
          <w:p w:rsidR="00A053DF" w:rsidRPr="006F1DDB" w:rsidRDefault="00C66C29" w:rsidP="006F3799">
            <w:pPr>
              <w:rPr>
                <w:rFonts w:ascii="Verdana" w:hAnsi="Verdana"/>
                <w:sz w:val="22"/>
              </w:rPr>
            </w:pPr>
            <w:proofErr w:type="spellStart"/>
            <w:r w:rsidRPr="006F1DDB">
              <w:rPr>
                <w:rFonts w:ascii="Verdana" w:hAnsi="Verdana"/>
                <w:sz w:val="22"/>
              </w:rPr>
              <w:t>Mindomoto</w:t>
            </w:r>
            <w:proofErr w:type="spellEnd"/>
            <w:r w:rsidRPr="006F1DDB">
              <w:rPr>
                <w:rFonts w:ascii="Verdana" w:hAnsi="Verdana"/>
                <w:sz w:val="22"/>
              </w:rPr>
              <w:t xml:space="preserve"> can be used as a mind</w:t>
            </w:r>
            <w:r w:rsidR="00BD1E2D" w:rsidRPr="006F1DDB">
              <w:rPr>
                <w:rFonts w:ascii="Verdana" w:hAnsi="Verdana"/>
                <w:sz w:val="22"/>
              </w:rPr>
              <w:t xml:space="preserve"> </w:t>
            </w:r>
            <w:r w:rsidRPr="006F1DDB">
              <w:rPr>
                <w:rFonts w:ascii="Verdana" w:hAnsi="Verdana"/>
                <w:sz w:val="22"/>
              </w:rPr>
              <w:t xml:space="preserve">mapping software or a visualization tool where users can develop a graphical representation of </w:t>
            </w:r>
            <w:r w:rsidR="00BD1E2D" w:rsidRPr="006F1DDB">
              <w:rPr>
                <w:rFonts w:ascii="Verdana" w:hAnsi="Verdana"/>
                <w:sz w:val="22"/>
              </w:rPr>
              <w:t xml:space="preserve">outlines, connections among topics, or other elements that demonstrate their thinking. </w:t>
            </w:r>
          </w:p>
        </w:tc>
        <w:tc>
          <w:tcPr>
            <w:tcW w:w="3690" w:type="dxa"/>
          </w:tcPr>
          <w:p w:rsidR="00A053DF" w:rsidRPr="006F1DDB" w:rsidRDefault="00BD1E2D" w:rsidP="00BD1E2D">
            <w:pPr>
              <w:rPr>
                <w:rFonts w:ascii="Verdana" w:hAnsi="Verdana"/>
                <w:sz w:val="22"/>
              </w:rPr>
            </w:pPr>
            <w:r w:rsidRPr="006F1DDB">
              <w:rPr>
                <w:rFonts w:ascii="Verdana" w:hAnsi="Verdana"/>
                <w:sz w:val="22"/>
              </w:rPr>
              <w:t>A tool that allows you to collaboratively build diagrams and graphics via the web, possible uses: building graphic organizers, design a plan for completing a project or task, demonstrate interactive qualities of process, develop questions, jigsaw, etc.</w:t>
            </w:r>
          </w:p>
        </w:tc>
        <w:tc>
          <w:tcPr>
            <w:tcW w:w="3690" w:type="dxa"/>
          </w:tcPr>
          <w:p w:rsidR="00A053DF" w:rsidRPr="006F1DDB" w:rsidRDefault="00D56D3E" w:rsidP="00D56D3E">
            <w:pPr>
              <w:rPr>
                <w:rFonts w:ascii="Verdana" w:hAnsi="Verdana"/>
                <w:sz w:val="22"/>
              </w:rPr>
            </w:pPr>
            <w:r w:rsidRPr="006F1DDB">
              <w:rPr>
                <w:rFonts w:ascii="Verdana" w:hAnsi="Verdana"/>
                <w:sz w:val="22"/>
              </w:rPr>
              <w:t xml:space="preserve">Microsoft Word or PowerPoint will allow students to develop graphical representations by using </w:t>
            </w:r>
            <w:proofErr w:type="spellStart"/>
            <w:r w:rsidRPr="006F1DDB">
              <w:rPr>
                <w:rFonts w:ascii="Verdana" w:hAnsi="Verdana"/>
                <w:sz w:val="22"/>
              </w:rPr>
              <w:t>SmartArt</w:t>
            </w:r>
            <w:proofErr w:type="spellEnd"/>
            <w:r w:rsidRPr="006F1DDB">
              <w:rPr>
                <w:rFonts w:ascii="Verdana" w:hAnsi="Verdana"/>
                <w:sz w:val="22"/>
              </w:rPr>
              <w:t xml:space="preserve"> graphics and the drawing toolbar. While limited, this off line version does provide a solution for use in the classroom.  </w:t>
            </w:r>
          </w:p>
        </w:tc>
      </w:tr>
      <w:tr w:rsidR="00A053DF" w:rsidRPr="006F1DDB">
        <w:tc>
          <w:tcPr>
            <w:tcW w:w="512" w:type="dxa"/>
            <w:vMerge/>
            <w:shd w:val="clear" w:color="auto" w:fill="000000" w:themeFill="text1"/>
            <w:vAlign w:val="center"/>
          </w:tcPr>
          <w:p w:rsidR="00A053DF" w:rsidRPr="006F1DDB" w:rsidRDefault="00A053DF" w:rsidP="001B690A">
            <w:pPr>
              <w:jc w:val="center"/>
              <w:rPr>
                <w:rFonts w:ascii="Verdana" w:hAnsi="Verdana"/>
                <w:color w:val="FFFFFF" w:themeColor="background1"/>
                <w:sz w:val="22"/>
              </w:rPr>
            </w:pPr>
          </w:p>
        </w:tc>
        <w:tc>
          <w:tcPr>
            <w:tcW w:w="2476" w:type="dxa"/>
          </w:tcPr>
          <w:p w:rsidR="00A053DF" w:rsidRPr="006F1DDB" w:rsidRDefault="00A053DF" w:rsidP="001B690A">
            <w:pPr>
              <w:rPr>
                <w:rFonts w:ascii="Verdana" w:hAnsi="Verdana"/>
                <w:sz w:val="22"/>
              </w:rPr>
            </w:pPr>
            <w:r w:rsidRPr="006F1DDB">
              <w:rPr>
                <w:rFonts w:ascii="Verdana" w:hAnsi="Verdana"/>
                <w:sz w:val="22"/>
              </w:rPr>
              <w:t>Language Availability</w:t>
            </w:r>
          </w:p>
        </w:tc>
        <w:tc>
          <w:tcPr>
            <w:tcW w:w="3690" w:type="dxa"/>
          </w:tcPr>
          <w:p w:rsidR="00A053DF" w:rsidRPr="006F1DDB" w:rsidRDefault="00677345" w:rsidP="00677345">
            <w:pPr>
              <w:rPr>
                <w:rFonts w:ascii="Verdana" w:hAnsi="Verdana"/>
                <w:sz w:val="22"/>
              </w:rPr>
            </w:pPr>
            <w:proofErr w:type="spellStart"/>
            <w:r w:rsidRPr="006F1DDB">
              <w:rPr>
                <w:rFonts w:ascii="Verdana" w:hAnsi="Verdana"/>
                <w:sz w:val="22"/>
              </w:rPr>
              <w:t>M</w:t>
            </w:r>
            <w:r w:rsidR="00EE0911" w:rsidRPr="006F1DDB">
              <w:rPr>
                <w:rFonts w:ascii="Verdana" w:hAnsi="Verdana"/>
                <w:sz w:val="22"/>
              </w:rPr>
              <w:t>indmoto</w:t>
            </w:r>
            <w:proofErr w:type="spellEnd"/>
            <w:r w:rsidR="00EE0911" w:rsidRPr="006F1DDB">
              <w:rPr>
                <w:rFonts w:ascii="Verdana" w:hAnsi="Verdana"/>
                <w:sz w:val="22"/>
              </w:rPr>
              <w:t xml:space="preserve"> is a domain for sale without a program attached.  </w:t>
            </w:r>
            <w:hyperlink r:id="rId8" w:history="1">
              <w:r w:rsidR="00EE0911" w:rsidRPr="006F1DDB">
                <w:rPr>
                  <w:rStyle w:val="Hyperlink"/>
                  <w:rFonts w:ascii="Verdana" w:hAnsi="Verdana"/>
                  <w:sz w:val="22"/>
                </w:rPr>
                <w:t>www.mindmoto.com</w:t>
              </w:r>
            </w:hyperlink>
            <w:r w:rsidR="00EE0911" w:rsidRPr="006F1DDB">
              <w:rPr>
                <w:rFonts w:ascii="Verdana" w:hAnsi="Verdana"/>
                <w:sz w:val="22"/>
              </w:rPr>
              <w:t xml:space="preserve"> is a </w:t>
            </w:r>
            <w:proofErr w:type="spellStart"/>
            <w:r w:rsidR="00EE0911" w:rsidRPr="006F1DDB">
              <w:rPr>
                <w:rFonts w:ascii="Verdana" w:hAnsi="Verdana"/>
                <w:sz w:val="22"/>
              </w:rPr>
              <w:t>contentless</w:t>
            </w:r>
            <w:proofErr w:type="spellEnd"/>
            <w:r w:rsidR="00EE0911" w:rsidRPr="006F1DDB">
              <w:rPr>
                <w:rFonts w:ascii="Verdana" w:hAnsi="Verdana"/>
                <w:sz w:val="22"/>
              </w:rPr>
              <w:t xml:space="preserve"> holding page in </w:t>
            </w:r>
            <w:r w:rsidRPr="006F1DDB">
              <w:rPr>
                <w:rFonts w:ascii="Verdana" w:hAnsi="Verdana"/>
                <w:sz w:val="22"/>
              </w:rPr>
              <w:t xml:space="preserve">a </w:t>
            </w:r>
            <w:r w:rsidR="00EE0911" w:rsidRPr="006F1DDB">
              <w:rPr>
                <w:rFonts w:ascii="Verdana" w:hAnsi="Verdana"/>
                <w:sz w:val="22"/>
              </w:rPr>
              <w:t>browser</w:t>
            </w:r>
          </w:p>
        </w:tc>
        <w:tc>
          <w:tcPr>
            <w:tcW w:w="3690" w:type="dxa"/>
          </w:tcPr>
          <w:p w:rsidR="00A053DF" w:rsidRPr="006F1DDB" w:rsidRDefault="00BD1E2D" w:rsidP="001B690A">
            <w:pPr>
              <w:rPr>
                <w:rFonts w:ascii="Verdana" w:hAnsi="Verdana"/>
                <w:sz w:val="22"/>
              </w:rPr>
            </w:pPr>
            <w:r w:rsidRPr="006F1DDB">
              <w:rPr>
                <w:rFonts w:ascii="Verdana" w:hAnsi="Verdana"/>
                <w:sz w:val="22"/>
              </w:rPr>
              <w:t xml:space="preserve">Built in English and Japanese language options. </w:t>
            </w:r>
          </w:p>
        </w:tc>
        <w:tc>
          <w:tcPr>
            <w:tcW w:w="3690" w:type="dxa"/>
          </w:tcPr>
          <w:p w:rsidR="00A053DF" w:rsidRPr="006F1DDB" w:rsidRDefault="00D56D3E" w:rsidP="001B690A">
            <w:pPr>
              <w:rPr>
                <w:rFonts w:ascii="Verdana" w:hAnsi="Verdana"/>
                <w:sz w:val="22"/>
              </w:rPr>
            </w:pPr>
            <w:r w:rsidRPr="006F1DDB">
              <w:rPr>
                <w:rFonts w:ascii="Verdana" w:hAnsi="Verdana"/>
                <w:sz w:val="22"/>
              </w:rPr>
              <w:t>Local language software</w:t>
            </w:r>
          </w:p>
        </w:tc>
      </w:tr>
    </w:tbl>
    <w:p w:rsidR="00E349AC" w:rsidRPr="006F1DDB" w:rsidRDefault="00E349AC">
      <w:pPr>
        <w:rPr>
          <w:rFonts w:ascii="Verdana" w:hAnsi="Verdana"/>
          <w:sz w:val="22"/>
        </w:rPr>
      </w:pPr>
    </w:p>
    <w:tbl>
      <w:tblPr>
        <w:tblStyle w:val="TableGrid"/>
        <w:tblW w:w="14058" w:type="dxa"/>
        <w:tblLook w:val="00BF"/>
      </w:tblPr>
      <w:tblGrid>
        <w:gridCol w:w="512"/>
        <w:gridCol w:w="2476"/>
        <w:gridCol w:w="3690"/>
        <w:gridCol w:w="3690"/>
        <w:gridCol w:w="3690"/>
      </w:tblGrid>
      <w:tr w:rsidR="009A32A0" w:rsidRPr="006F1DDB">
        <w:trPr>
          <w:trHeight w:val="620"/>
        </w:trPr>
        <w:tc>
          <w:tcPr>
            <w:tcW w:w="512" w:type="dxa"/>
            <w:vMerge w:val="restart"/>
            <w:shd w:val="clear" w:color="auto" w:fill="000000" w:themeFill="text1"/>
            <w:textDirection w:val="btLr"/>
            <w:vAlign w:val="center"/>
          </w:tcPr>
          <w:p w:rsidR="009A32A0" w:rsidRPr="006F1DDB" w:rsidRDefault="009A32A0" w:rsidP="00C66C29">
            <w:pPr>
              <w:ind w:left="113" w:right="113"/>
              <w:jc w:val="center"/>
              <w:rPr>
                <w:rFonts w:ascii="Verdana" w:hAnsi="Verdana"/>
                <w:b/>
                <w:color w:val="FFFFFF" w:themeColor="background1"/>
                <w:sz w:val="22"/>
              </w:rPr>
            </w:pPr>
            <w:r w:rsidRPr="006F1DDB">
              <w:rPr>
                <w:rFonts w:ascii="Verdana" w:hAnsi="Verdana"/>
                <w:b/>
                <w:color w:val="FFFFFF" w:themeColor="background1"/>
                <w:sz w:val="22"/>
              </w:rPr>
              <w:t>Dynamic Presentation Tools</w:t>
            </w:r>
          </w:p>
        </w:tc>
        <w:tc>
          <w:tcPr>
            <w:tcW w:w="2476" w:type="dxa"/>
          </w:tcPr>
          <w:p w:rsidR="009A32A0" w:rsidRPr="006F1DDB" w:rsidRDefault="009A32A0">
            <w:pPr>
              <w:rPr>
                <w:rFonts w:ascii="Verdana" w:hAnsi="Verdana"/>
                <w:b/>
                <w:sz w:val="22"/>
              </w:rPr>
            </w:pP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1</w:t>
            </w:r>
          </w:p>
          <w:p w:rsidR="009A32A0" w:rsidRPr="006F1DDB" w:rsidRDefault="00563A9A" w:rsidP="00563A9A">
            <w:pPr>
              <w:jc w:val="center"/>
              <w:rPr>
                <w:rFonts w:ascii="Verdana" w:hAnsi="Verdana"/>
                <w:sz w:val="22"/>
              </w:rPr>
            </w:pPr>
            <w:r w:rsidRPr="006F1DDB">
              <w:rPr>
                <w:rFonts w:ascii="Verdana" w:hAnsi="Verdana"/>
                <w:sz w:val="22"/>
              </w:rPr>
              <w:t>(Used in Activity)</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2</w:t>
            </w:r>
          </w:p>
          <w:p w:rsidR="009A32A0" w:rsidRPr="006F1DDB" w:rsidRDefault="00563A9A" w:rsidP="00563A9A">
            <w:pPr>
              <w:jc w:val="center"/>
              <w:rPr>
                <w:rFonts w:ascii="Verdana" w:hAnsi="Verdana"/>
                <w:sz w:val="22"/>
              </w:rPr>
            </w:pPr>
            <w:r w:rsidRPr="006F1DDB">
              <w:rPr>
                <w:rFonts w:ascii="Verdana" w:hAnsi="Verdana"/>
                <w:sz w:val="22"/>
              </w:rPr>
              <w:t>(Alternative Tool)</w:t>
            </w:r>
          </w:p>
        </w:tc>
        <w:tc>
          <w:tcPr>
            <w:tcW w:w="3690" w:type="dxa"/>
          </w:tcPr>
          <w:p w:rsidR="00563A9A" w:rsidRPr="006F1DDB" w:rsidRDefault="00563A9A" w:rsidP="00563A9A">
            <w:pPr>
              <w:jc w:val="center"/>
              <w:rPr>
                <w:rFonts w:ascii="Verdana" w:hAnsi="Verdana"/>
                <w:sz w:val="22"/>
              </w:rPr>
            </w:pPr>
            <w:r w:rsidRPr="006F1DDB">
              <w:rPr>
                <w:rFonts w:ascii="Verdana" w:hAnsi="Verdana"/>
                <w:b/>
                <w:sz w:val="22"/>
              </w:rPr>
              <w:t>Option 3</w:t>
            </w:r>
          </w:p>
          <w:p w:rsidR="009A32A0" w:rsidRPr="006F1DDB" w:rsidRDefault="00563A9A" w:rsidP="00563A9A">
            <w:pPr>
              <w:jc w:val="center"/>
              <w:rPr>
                <w:rFonts w:ascii="Verdana" w:hAnsi="Verdana"/>
                <w:sz w:val="22"/>
              </w:rPr>
            </w:pPr>
            <w:r w:rsidRPr="006F1DDB">
              <w:rPr>
                <w:rFonts w:ascii="Verdana" w:hAnsi="Verdana"/>
                <w:sz w:val="22"/>
              </w:rPr>
              <w:t>(No Internet Connection)</w:t>
            </w:r>
          </w:p>
        </w:tc>
      </w:tr>
      <w:tr w:rsidR="009A32A0" w:rsidRPr="006F1DDB">
        <w:tc>
          <w:tcPr>
            <w:tcW w:w="512" w:type="dxa"/>
            <w:vMerge/>
            <w:shd w:val="clear" w:color="auto" w:fill="000000" w:themeFill="text1"/>
            <w:vAlign w:val="center"/>
          </w:tcPr>
          <w:p w:rsidR="009A32A0" w:rsidRPr="006F1DDB" w:rsidRDefault="009A32A0" w:rsidP="001B690A">
            <w:pPr>
              <w:jc w:val="center"/>
              <w:rPr>
                <w:rFonts w:ascii="Verdana" w:hAnsi="Verdana"/>
                <w:color w:val="FFFFFF" w:themeColor="background1"/>
                <w:sz w:val="22"/>
              </w:rPr>
            </w:pPr>
          </w:p>
        </w:tc>
        <w:tc>
          <w:tcPr>
            <w:tcW w:w="2476" w:type="dxa"/>
          </w:tcPr>
          <w:p w:rsidR="009A32A0" w:rsidRPr="006F1DDB" w:rsidRDefault="009A32A0" w:rsidP="001B690A">
            <w:pPr>
              <w:rPr>
                <w:rFonts w:ascii="Verdana" w:hAnsi="Verdana"/>
                <w:sz w:val="22"/>
              </w:rPr>
            </w:pPr>
            <w:r w:rsidRPr="006F1DDB">
              <w:rPr>
                <w:rFonts w:ascii="Verdana" w:hAnsi="Verdana"/>
                <w:sz w:val="22"/>
              </w:rPr>
              <w:t>URL</w:t>
            </w:r>
          </w:p>
        </w:tc>
        <w:tc>
          <w:tcPr>
            <w:tcW w:w="3690" w:type="dxa"/>
          </w:tcPr>
          <w:p w:rsidR="009A32A0" w:rsidRPr="006F1DDB" w:rsidRDefault="009A32A0" w:rsidP="00C66C29">
            <w:pPr>
              <w:rPr>
                <w:rFonts w:ascii="Verdana" w:hAnsi="Verdana"/>
                <w:sz w:val="22"/>
              </w:rPr>
            </w:pPr>
            <w:r w:rsidRPr="006F1DDB">
              <w:rPr>
                <w:rFonts w:ascii="Verdana" w:hAnsi="Verdana"/>
                <w:sz w:val="22"/>
              </w:rPr>
              <w:t>http://www.sliderocket.com</w:t>
            </w:r>
          </w:p>
        </w:tc>
        <w:tc>
          <w:tcPr>
            <w:tcW w:w="3690" w:type="dxa"/>
          </w:tcPr>
          <w:p w:rsidR="009A32A0" w:rsidRPr="006F1DDB" w:rsidRDefault="00D45148" w:rsidP="00BD1E2D">
            <w:pPr>
              <w:rPr>
                <w:rFonts w:ascii="Verdana" w:hAnsi="Verdana"/>
                <w:sz w:val="22"/>
              </w:rPr>
            </w:pPr>
            <w:r w:rsidRPr="006F1DDB">
              <w:rPr>
                <w:rFonts w:ascii="Verdana" w:hAnsi="Verdana"/>
                <w:sz w:val="22"/>
              </w:rPr>
              <w:t>http://www.sapweb20.com/</w:t>
            </w:r>
          </w:p>
        </w:tc>
        <w:tc>
          <w:tcPr>
            <w:tcW w:w="3690" w:type="dxa"/>
          </w:tcPr>
          <w:p w:rsidR="009A32A0" w:rsidRPr="006F1DDB" w:rsidRDefault="009A32A0" w:rsidP="006F3799">
            <w:pPr>
              <w:rPr>
                <w:rFonts w:ascii="Verdana" w:hAnsi="Verdana"/>
                <w:sz w:val="22"/>
              </w:rPr>
            </w:pPr>
          </w:p>
        </w:tc>
      </w:tr>
      <w:tr w:rsidR="009A32A0" w:rsidRPr="006F1DDB">
        <w:tc>
          <w:tcPr>
            <w:tcW w:w="512" w:type="dxa"/>
            <w:vMerge/>
            <w:shd w:val="clear" w:color="auto" w:fill="000000" w:themeFill="text1"/>
            <w:vAlign w:val="center"/>
          </w:tcPr>
          <w:p w:rsidR="009A32A0" w:rsidRPr="006F1DDB" w:rsidRDefault="009A32A0" w:rsidP="001B690A">
            <w:pPr>
              <w:jc w:val="center"/>
              <w:rPr>
                <w:rFonts w:ascii="Verdana" w:hAnsi="Verdana"/>
                <w:color w:val="FFFFFF" w:themeColor="background1"/>
                <w:sz w:val="22"/>
              </w:rPr>
            </w:pPr>
          </w:p>
        </w:tc>
        <w:tc>
          <w:tcPr>
            <w:tcW w:w="2476" w:type="dxa"/>
          </w:tcPr>
          <w:p w:rsidR="009A32A0" w:rsidRPr="006F1DDB" w:rsidRDefault="009A32A0" w:rsidP="001B690A">
            <w:pPr>
              <w:rPr>
                <w:rFonts w:ascii="Verdana" w:hAnsi="Verdana"/>
                <w:sz w:val="22"/>
              </w:rPr>
            </w:pPr>
            <w:r w:rsidRPr="006F1DDB">
              <w:rPr>
                <w:rFonts w:ascii="Verdana" w:hAnsi="Verdana"/>
                <w:sz w:val="22"/>
              </w:rPr>
              <w:t>Description</w:t>
            </w:r>
          </w:p>
        </w:tc>
        <w:tc>
          <w:tcPr>
            <w:tcW w:w="3690" w:type="dxa"/>
          </w:tcPr>
          <w:p w:rsidR="009A32A0" w:rsidRPr="006F1DDB" w:rsidRDefault="00D45148" w:rsidP="006F3799">
            <w:pPr>
              <w:rPr>
                <w:rFonts w:ascii="Verdana" w:hAnsi="Verdana"/>
                <w:sz w:val="22"/>
              </w:rPr>
            </w:pPr>
            <w:proofErr w:type="spellStart"/>
            <w:r w:rsidRPr="006F1DDB">
              <w:rPr>
                <w:rFonts w:ascii="Verdana" w:hAnsi="Verdana"/>
                <w:sz w:val="22"/>
              </w:rPr>
              <w:t>Sliderocket</w:t>
            </w:r>
            <w:proofErr w:type="spellEnd"/>
            <w:r w:rsidRPr="006F1DDB">
              <w:rPr>
                <w:rFonts w:ascii="Verdana" w:hAnsi="Verdana"/>
                <w:sz w:val="22"/>
              </w:rPr>
              <w:t xml:space="preserve"> allows you to construct presentations online, in addition this tools allows you to embed dynamic data (from a Google Spreadsheet for example) into the presentation making it possible to share real-time data within a presentation. </w:t>
            </w:r>
            <w:r w:rsidR="00471913" w:rsidRPr="006F1DDB">
              <w:rPr>
                <w:rFonts w:ascii="Verdana" w:hAnsi="Verdana"/>
                <w:sz w:val="22"/>
              </w:rPr>
              <w:t>Provides a 30-</w:t>
            </w:r>
            <w:r w:rsidRPr="006F1DDB">
              <w:rPr>
                <w:rFonts w:ascii="Verdana" w:hAnsi="Verdana"/>
                <w:sz w:val="22"/>
              </w:rPr>
              <w:t xml:space="preserve">day free trial. </w:t>
            </w:r>
          </w:p>
        </w:tc>
        <w:tc>
          <w:tcPr>
            <w:tcW w:w="3690" w:type="dxa"/>
          </w:tcPr>
          <w:p w:rsidR="009A32A0" w:rsidRPr="006F1DDB" w:rsidRDefault="00D45148" w:rsidP="00BD1E2D">
            <w:pPr>
              <w:rPr>
                <w:rFonts w:ascii="Verdana" w:hAnsi="Verdana"/>
                <w:sz w:val="22"/>
              </w:rPr>
            </w:pPr>
            <w:r w:rsidRPr="006F1DDB">
              <w:rPr>
                <w:rFonts w:ascii="Verdana" w:hAnsi="Verdana"/>
                <w:sz w:val="22"/>
              </w:rPr>
              <w:t xml:space="preserve">SAP Web 2.0 tools allow you to integrate real-time data from Twitter into your presentation. These tools allow voting, sharing twitter updates, etc. </w:t>
            </w:r>
          </w:p>
        </w:tc>
        <w:tc>
          <w:tcPr>
            <w:tcW w:w="3690" w:type="dxa"/>
          </w:tcPr>
          <w:p w:rsidR="009A32A0" w:rsidRPr="006F1DDB" w:rsidRDefault="009A32A0" w:rsidP="00D56D3E">
            <w:pPr>
              <w:rPr>
                <w:rFonts w:ascii="Verdana" w:hAnsi="Verdana"/>
                <w:sz w:val="22"/>
              </w:rPr>
            </w:pPr>
          </w:p>
        </w:tc>
      </w:tr>
      <w:tr w:rsidR="009A32A0" w:rsidRPr="006F1DDB">
        <w:tc>
          <w:tcPr>
            <w:tcW w:w="512" w:type="dxa"/>
            <w:vMerge/>
            <w:shd w:val="clear" w:color="auto" w:fill="000000" w:themeFill="text1"/>
            <w:vAlign w:val="center"/>
          </w:tcPr>
          <w:p w:rsidR="009A32A0" w:rsidRPr="006F1DDB" w:rsidRDefault="009A32A0" w:rsidP="001B690A">
            <w:pPr>
              <w:jc w:val="center"/>
              <w:rPr>
                <w:rFonts w:ascii="Verdana" w:hAnsi="Verdana"/>
                <w:color w:val="FFFFFF" w:themeColor="background1"/>
                <w:sz w:val="22"/>
              </w:rPr>
            </w:pPr>
          </w:p>
        </w:tc>
        <w:tc>
          <w:tcPr>
            <w:tcW w:w="2476" w:type="dxa"/>
          </w:tcPr>
          <w:p w:rsidR="009A32A0" w:rsidRPr="006F1DDB" w:rsidRDefault="009A32A0" w:rsidP="001B690A">
            <w:pPr>
              <w:rPr>
                <w:rFonts w:ascii="Verdana" w:hAnsi="Verdana"/>
                <w:sz w:val="22"/>
              </w:rPr>
            </w:pPr>
            <w:r w:rsidRPr="006F1DDB">
              <w:rPr>
                <w:rFonts w:ascii="Verdana" w:hAnsi="Verdana"/>
                <w:sz w:val="22"/>
              </w:rPr>
              <w:t xml:space="preserve">Language </w:t>
            </w:r>
            <w:r w:rsidRPr="006F1DDB">
              <w:rPr>
                <w:rFonts w:ascii="Verdana" w:hAnsi="Verdana"/>
                <w:sz w:val="22"/>
              </w:rPr>
              <w:lastRenderedPageBreak/>
              <w:t>Availability</w:t>
            </w:r>
          </w:p>
        </w:tc>
        <w:tc>
          <w:tcPr>
            <w:tcW w:w="3690" w:type="dxa"/>
          </w:tcPr>
          <w:p w:rsidR="009A32A0" w:rsidRPr="006F1DDB" w:rsidRDefault="00B3713D" w:rsidP="001B690A">
            <w:pPr>
              <w:rPr>
                <w:rFonts w:ascii="Verdana" w:hAnsi="Verdana"/>
                <w:sz w:val="22"/>
              </w:rPr>
            </w:pPr>
            <w:r w:rsidRPr="006F1DDB">
              <w:rPr>
                <w:rFonts w:ascii="Verdana" w:hAnsi="Verdana"/>
                <w:sz w:val="22"/>
              </w:rPr>
              <w:lastRenderedPageBreak/>
              <w:t xml:space="preserve"> Translates decently in </w:t>
            </w:r>
            <w:proofErr w:type="spellStart"/>
            <w:r w:rsidRPr="006F1DDB">
              <w:rPr>
                <w:rFonts w:ascii="Verdana" w:hAnsi="Verdana"/>
                <w:sz w:val="22"/>
              </w:rPr>
              <w:t>google</w:t>
            </w:r>
            <w:proofErr w:type="spellEnd"/>
            <w:r w:rsidRPr="006F1DDB">
              <w:rPr>
                <w:rFonts w:ascii="Verdana" w:hAnsi="Verdana"/>
                <w:sz w:val="22"/>
              </w:rPr>
              <w:t xml:space="preserve"> </w:t>
            </w:r>
            <w:r w:rsidRPr="006F1DDB">
              <w:rPr>
                <w:rFonts w:ascii="Verdana" w:hAnsi="Verdana"/>
                <w:sz w:val="22"/>
              </w:rPr>
              <w:lastRenderedPageBreak/>
              <w:t xml:space="preserve">translate.  Google translate toolbar causes site assets to malfunction (start my free trial button won’t work when making a new account, formatting is significantly off in all Windows browsers) </w:t>
            </w:r>
          </w:p>
        </w:tc>
        <w:tc>
          <w:tcPr>
            <w:tcW w:w="3690" w:type="dxa"/>
          </w:tcPr>
          <w:p w:rsidR="009A32A0" w:rsidRPr="006F1DDB" w:rsidRDefault="00B3713D" w:rsidP="001B690A">
            <w:pPr>
              <w:rPr>
                <w:rFonts w:ascii="Verdana" w:hAnsi="Verdana"/>
                <w:sz w:val="22"/>
              </w:rPr>
            </w:pPr>
            <w:r w:rsidRPr="006F1DDB">
              <w:rPr>
                <w:rFonts w:ascii="Verdana" w:hAnsi="Verdana"/>
                <w:sz w:val="22"/>
              </w:rPr>
              <w:lastRenderedPageBreak/>
              <w:t xml:space="preserve">  Information page translates </w:t>
            </w:r>
            <w:r w:rsidR="00171E2F" w:rsidRPr="006F1DDB">
              <w:rPr>
                <w:rFonts w:ascii="Verdana" w:hAnsi="Verdana"/>
                <w:sz w:val="22"/>
              </w:rPr>
              <w:lastRenderedPageBreak/>
              <w:t xml:space="preserve">with </w:t>
            </w:r>
            <w:proofErr w:type="spellStart"/>
            <w:r w:rsidR="00171E2F" w:rsidRPr="006F1DDB">
              <w:rPr>
                <w:rFonts w:ascii="Verdana" w:hAnsi="Verdana"/>
                <w:sz w:val="22"/>
              </w:rPr>
              <w:t>google</w:t>
            </w:r>
            <w:proofErr w:type="spellEnd"/>
            <w:r w:rsidR="00171E2F" w:rsidRPr="006F1DDB">
              <w:rPr>
                <w:rFonts w:ascii="Verdana" w:hAnsi="Verdana"/>
                <w:sz w:val="22"/>
              </w:rPr>
              <w:t xml:space="preserve"> translate.  Interface and accompanying instruction PPT English only (</w:t>
            </w:r>
            <w:proofErr w:type="spellStart"/>
            <w:r w:rsidR="00171E2F" w:rsidRPr="006F1DDB">
              <w:rPr>
                <w:rFonts w:ascii="Verdana" w:hAnsi="Verdana"/>
                <w:sz w:val="22"/>
              </w:rPr>
              <w:t>google</w:t>
            </w:r>
            <w:proofErr w:type="spellEnd"/>
            <w:r w:rsidR="00171E2F" w:rsidRPr="006F1DDB">
              <w:rPr>
                <w:rFonts w:ascii="Verdana" w:hAnsi="Verdana"/>
                <w:sz w:val="22"/>
              </w:rPr>
              <w:t xml:space="preserve"> translate won’t </w:t>
            </w:r>
            <w:proofErr w:type="spellStart"/>
            <w:r w:rsidR="00171E2F" w:rsidRPr="006F1DDB">
              <w:rPr>
                <w:rFonts w:ascii="Verdana" w:hAnsi="Verdana"/>
                <w:sz w:val="22"/>
              </w:rPr>
              <w:t>transltate</w:t>
            </w:r>
            <w:proofErr w:type="spellEnd"/>
            <w:r w:rsidR="00171E2F" w:rsidRPr="006F1DDB">
              <w:rPr>
                <w:rFonts w:ascii="Verdana" w:hAnsi="Verdana"/>
                <w:sz w:val="22"/>
              </w:rPr>
              <w:t xml:space="preserve"> PPTs).</w:t>
            </w:r>
          </w:p>
        </w:tc>
        <w:tc>
          <w:tcPr>
            <w:tcW w:w="3690" w:type="dxa"/>
          </w:tcPr>
          <w:p w:rsidR="009A32A0" w:rsidRPr="006F1DDB" w:rsidRDefault="009A32A0" w:rsidP="001B690A">
            <w:pPr>
              <w:rPr>
                <w:rFonts w:ascii="Verdana" w:hAnsi="Verdana"/>
                <w:sz w:val="22"/>
              </w:rPr>
            </w:pPr>
          </w:p>
        </w:tc>
      </w:tr>
    </w:tbl>
    <w:p w:rsidR="007E3F11" w:rsidRPr="006F1DDB" w:rsidRDefault="007E3F11">
      <w:pPr>
        <w:rPr>
          <w:rFonts w:ascii="Verdana" w:hAnsi="Verdana"/>
          <w:sz w:val="22"/>
        </w:rPr>
      </w:pPr>
    </w:p>
    <w:p w:rsidR="00B946D4" w:rsidRPr="006F1DDB" w:rsidRDefault="00B946D4">
      <w:pPr>
        <w:rPr>
          <w:rFonts w:ascii="Verdana" w:hAnsi="Verdana"/>
          <w:sz w:val="22"/>
        </w:rPr>
      </w:pPr>
    </w:p>
    <w:tbl>
      <w:tblPr>
        <w:tblStyle w:val="TableGrid"/>
        <w:tblW w:w="14058" w:type="dxa"/>
        <w:tblLook w:val="00BF"/>
      </w:tblPr>
      <w:tblGrid>
        <w:gridCol w:w="512"/>
        <w:gridCol w:w="2467"/>
        <w:gridCol w:w="3678"/>
        <w:gridCol w:w="3731"/>
        <w:gridCol w:w="3670"/>
      </w:tblGrid>
      <w:tr w:rsidR="00B946D4" w:rsidRPr="006F1DDB">
        <w:trPr>
          <w:trHeight w:val="881"/>
        </w:trPr>
        <w:tc>
          <w:tcPr>
            <w:tcW w:w="512" w:type="dxa"/>
            <w:vMerge w:val="restart"/>
            <w:shd w:val="clear" w:color="auto" w:fill="000000" w:themeFill="text1"/>
            <w:textDirection w:val="btLr"/>
            <w:vAlign w:val="center"/>
          </w:tcPr>
          <w:p w:rsidR="00B946D4" w:rsidRPr="006F1DDB" w:rsidRDefault="00B946D4" w:rsidP="00B946D4">
            <w:pPr>
              <w:ind w:left="113" w:right="113"/>
              <w:jc w:val="center"/>
              <w:rPr>
                <w:rFonts w:ascii="Verdana" w:hAnsi="Verdana"/>
                <w:b/>
                <w:color w:val="FFFFFF" w:themeColor="background1"/>
                <w:sz w:val="22"/>
              </w:rPr>
            </w:pPr>
            <w:r w:rsidRPr="006F1DDB">
              <w:rPr>
                <w:rFonts w:ascii="Verdana" w:hAnsi="Verdana"/>
                <w:b/>
                <w:color w:val="FFFFFF" w:themeColor="background1"/>
                <w:sz w:val="22"/>
              </w:rPr>
              <w:t>Audio or Video Capture Tools</w:t>
            </w:r>
          </w:p>
        </w:tc>
        <w:tc>
          <w:tcPr>
            <w:tcW w:w="2476" w:type="dxa"/>
          </w:tcPr>
          <w:p w:rsidR="00B946D4" w:rsidRPr="006F1DDB" w:rsidRDefault="00B946D4">
            <w:pPr>
              <w:rPr>
                <w:rFonts w:ascii="Verdana" w:hAnsi="Verdana"/>
                <w:b/>
                <w:sz w:val="22"/>
              </w:rPr>
            </w:pPr>
          </w:p>
        </w:tc>
        <w:tc>
          <w:tcPr>
            <w:tcW w:w="3690" w:type="dxa"/>
          </w:tcPr>
          <w:p w:rsidR="00B946D4" w:rsidRPr="006F1DDB" w:rsidRDefault="00B946D4" w:rsidP="00563A9A">
            <w:pPr>
              <w:jc w:val="center"/>
              <w:rPr>
                <w:rFonts w:ascii="Verdana" w:hAnsi="Verdana"/>
                <w:sz w:val="22"/>
              </w:rPr>
            </w:pPr>
            <w:r w:rsidRPr="006F1DDB">
              <w:rPr>
                <w:rFonts w:ascii="Verdana" w:hAnsi="Verdana"/>
                <w:b/>
                <w:sz w:val="22"/>
              </w:rPr>
              <w:t>Option 1</w:t>
            </w:r>
          </w:p>
          <w:p w:rsidR="00B946D4" w:rsidRPr="006F1DDB" w:rsidRDefault="00B946D4" w:rsidP="00563A9A">
            <w:pPr>
              <w:jc w:val="center"/>
              <w:rPr>
                <w:rFonts w:ascii="Verdana" w:hAnsi="Verdana"/>
                <w:sz w:val="22"/>
              </w:rPr>
            </w:pPr>
            <w:r w:rsidRPr="006F1DDB">
              <w:rPr>
                <w:rFonts w:ascii="Verdana" w:hAnsi="Verdana"/>
                <w:sz w:val="22"/>
              </w:rPr>
              <w:t>(Used in Activity)</w:t>
            </w:r>
          </w:p>
        </w:tc>
        <w:tc>
          <w:tcPr>
            <w:tcW w:w="3690" w:type="dxa"/>
          </w:tcPr>
          <w:p w:rsidR="00B946D4" w:rsidRPr="006F1DDB" w:rsidRDefault="00B946D4" w:rsidP="00563A9A">
            <w:pPr>
              <w:jc w:val="center"/>
              <w:rPr>
                <w:rFonts w:ascii="Verdana" w:hAnsi="Verdana"/>
                <w:sz w:val="22"/>
              </w:rPr>
            </w:pPr>
            <w:r w:rsidRPr="006F1DDB">
              <w:rPr>
                <w:rFonts w:ascii="Verdana" w:hAnsi="Verdana"/>
                <w:b/>
                <w:sz w:val="22"/>
              </w:rPr>
              <w:t>Option 2</w:t>
            </w:r>
          </w:p>
          <w:p w:rsidR="00B946D4" w:rsidRPr="006F1DDB" w:rsidRDefault="00B946D4" w:rsidP="00563A9A">
            <w:pPr>
              <w:jc w:val="center"/>
              <w:rPr>
                <w:rFonts w:ascii="Verdana" w:hAnsi="Verdana"/>
                <w:sz w:val="22"/>
              </w:rPr>
            </w:pPr>
            <w:r w:rsidRPr="006F1DDB">
              <w:rPr>
                <w:rFonts w:ascii="Verdana" w:hAnsi="Verdana"/>
                <w:sz w:val="22"/>
              </w:rPr>
              <w:t>(Alternative Tool)</w:t>
            </w:r>
          </w:p>
        </w:tc>
        <w:tc>
          <w:tcPr>
            <w:tcW w:w="3690" w:type="dxa"/>
          </w:tcPr>
          <w:p w:rsidR="00B946D4" w:rsidRPr="006F1DDB" w:rsidRDefault="00B946D4" w:rsidP="00563A9A">
            <w:pPr>
              <w:jc w:val="center"/>
              <w:rPr>
                <w:rFonts w:ascii="Verdana" w:hAnsi="Verdana"/>
                <w:sz w:val="22"/>
              </w:rPr>
            </w:pPr>
            <w:r w:rsidRPr="006F1DDB">
              <w:rPr>
                <w:rFonts w:ascii="Verdana" w:hAnsi="Verdana"/>
                <w:b/>
                <w:sz w:val="22"/>
              </w:rPr>
              <w:t>Option 3</w:t>
            </w:r>
          </w:p>
          <w:p w:rsidR="00B946D4" w:rsidRPr="006F1DDB" w:rsidRDefault="00B946D4" w:rsidP="00563A9A">
            <w:pPr>
              <w:jc w:val="center"/>
              <w:rPr>
                <w:rFonts w:ascii="Verdana" w:hAnsi="Verdana"/>
                <w:sz w:val="22"/>
              </w:rPr>
            </w:pPr>
            <w:r w:rsidRPr="006F1DDB">
              <w:rPr>
                <w:rFonts w:ascii="Verdana" w:hAnsi="Verdana"/>
                <w:sz w:val="22"/>
              </w:rPr>
              <w:t>(No Internet Connection)</w:t>
            </w:r>
          </w:p>
        </w:tc>
      </w:tr>
      <w:tr w:rsidR="00B946D4" w:rsidRPr="006F1DDB">
        <w:tc>
          <w:tcPr>
            <w:tcW w:w="512" w:type="dxa"/>
            <w:vMerge/>
            <w:shd w:val="clear" w:color="auto" w:fill="000000" w:themeFill="text1"/>
            <w:vAlign w:val="center"/>
          </w:tcPr>
          <w:p w:rsidR="00B946D4" w:rsidRPr="006F1DDB" w:rsidRDefault="00B946D4" w:rsidP="001B690A">
            <w:pPr>
              <w:jc w:val="center"/>
              <w:rPr>
                <w:rFonts w:ascii="Verdana" w:hAnsi="Verdana"/>
                <w:color w:val="FFFFFF" w:themeColor="background1"/>
                <w:sz w:val="22"/>
              </w:rPr>
            </w:pPr>
          </w:p>
        </w:tc>
        <w:tc>
          <w:tcPr>
            <w:tcW w:w="2476" w:type="dxa"/>
          </w:tcPr>
          <w:p w:rsidR="00B946D4" w:rsidRPr="006F1DDB" w:rsidRDefault="00B946D4" w:rsidP="001B690A">
            <w:pPr>
              <w:rPr>
                <w:rFonts w:ascii="Verdana" w:hAnsi="Verdana"/>
                <w:sz w:val="22"/>
              </w:rPr>
            </w:pPr>
            <w:r w:rsidRPr="006F1DDB">
              <w:rPr>
                <w:rFonts w:ascii="Verdana" w:hAnsi="Verdana"/>
                <w:sz w:val="22"/>
              </w:rPr>
              <w:t>URL</w:t>
            </w:r>
          </w:p>
        </w:tc>
        <w:tc>
          <w:tcPr>
            <w:tcW w:w="3690" w:type="dxa"/>
          </w:tcPr>
          <w:p w:rsidR="00B946D4" w:rsidRPr="006F1DDB" w:rsidRDefault="00B946D4" w:rsidP="00C66C29">
            <w:pPr>
              <w:rPr>
                <w:rFonts w:ascii="Verdana" w:hAnsi="Verdana"/>
                <w:sz w:val="22"/>
              </w:rPr>
            </w:pPr>
            <w:r w:rsidRPr="006F1DDB">
              <w:rPr>
                <w:rFonts w:ascii="Verdana" w:hAnsi="Verdana"/>
                <w:sz w:val="22"/>
              </w:rPr>
              <w:t>http://wetoku.com/</w:t>
            </w:r>
          </w:p>
        </w:tc>
        <w:tc>
          <w:tcPr>
            <w:tcW w:w="3690" w:type="dxa"/>
          </w:tcPr>
          <w:p w:rsidR="00B946D4" w:rsidRPr="006F1DDB" w:rsidRDefault="00B946D4" w:rsidP="00BD1E2D">
            <w:pPr>
              <w:rPr>
                <w:rFonts w:ascii="Verdana" w:hAnsi="Verdana"/>
                <w:sz w:val="22"/>
              </w:rPr>
            </w:pPr>
            <w:r w:rsidRPr="006F1DDB">
              <w:rPr>
                <w:rFonts w:ascii="Verdana" w:hAnsi="Verdana"/>
                <w:sz w:val="22"/>
              </w:rPr>
              <w:t>http://www.screentoaster.com/</w:t>
            </w:r>
          </w:p>
        </w:tc>
        <w:tc>
          <w:tcPr>
            <w:tcW w:w="3690" w:type="dxa"/>
          </w:tcPr>
          <w:p w:rsidR="00B946D4" w:rsidRPr="006F1DDB" w:rsidRDefault="007D03A7" w:rsidP="006F3799">
            <w:pPr>
              <w:rPr>
                <w:rFonts w:ascii="Verdana" w:hAnsi="Verdana"/>
                <w:sz w:val="22"/>
              </w:rPr>
            </w:pPr>
            <w:r w:rsidRPr="006F1DDB">
              <w:rPr>
                <w:rFonts w:ascii="Verdana" w:hAnsi="Verdana"/>
                <w:sz w:val="22"/>
              </w:rPr>
              <w:t xml:space="preserve"> Windows Movie Maker</w:t>
            </w:r>
          </w:p>
        </w:tc>
      </w:tr>
      <w:tr w:rsidR="00B946D4" w:rsidRPr="006F1DDB">
        <w:tc>
          <w:tcPr>
            <w:tcW w:w="512" w:type="dxa"/>
            <w:vMerge/>
            <w:shd w:val="clear" w:color="auto" w:fill="000000" w:themeFill="text1"/>
            <w:vAlign w:val="center"/>
          </w:tcPr>
          <w:p w:rsidR="00B946D4" w:rsidRPr="006F1DDB" w:rsidRDefault="00B946D4" w:rsidP="001B690A">
            <w:pPr>
              <w:jc w:val="center"/>
              <w:rPr>
                <w:rFonts w:ascii="Verdana" w:hAnsi="Verdana"/>
                <w:color w:val="FFFFFF" w:themeColor="background1"/>
                <w:sz w:val="22"/>
              </w:rPr>
            </w:pPr>
          </w:p>
        </w:tc>
        <w:tc>
          <w:tcPr>
            <w:tcW w:w="2476" w:type="dxa"/>
          </w:tcPr>
          <w:p w:rsidR="00B946D4" w:rsidRPr="006F1DDB" w:rsidRDefault="00B946D4" w:rsidP="001B690A">
            <w:pPr>
              <w:rPr>
                <w:rFonts w:ascii="Verdana" w:hAnsi="Verdana"/>
                <w:sz w:val="22"/>
              </w:rPr>
            </w:pPr>
            <w:r w:rsidRPr="006F1DDB">
              <w:rPr>
                <w:rFonts w:ascii="Verdana" w:hAnsi="Verdana"/>
                <w:sz w:val="22"/>
              </w:rPr>
              <w:t>Description</w:t>
            </w:r>
          </w:p>
        </w:tc>
        <w:tc>
          <w:tcPr>
            <w:tcW w:w="3690" w:type="dxa"/>
          </w:tcPr>
          <w:p w:rsidR="00B946D4" w:rsidRPr="006F1DDB" w:rsidRDefault="00B946D4" w:rsidP="006F3799">
            <w:pPr>
              <w:rPr>
                <w:rFonts w:ascii="Verdana" w:hAnsi="Verdana"/>
                <w:sz w:val="22"/>
              </w:rPr>
            </w:pPr>
            <w:proofErr w:type="spellStart"/>
            <w:r w:rsidRPr="006F1DDB">
              <w:rPr>
                <w:rFonts w:ascii="Verdana" w:hAnsi="Verdana"/>
                <w:sz w:val="22"/>
              </w:rPr>
              <w:t>Wetoku</w:t>
            </w:r>
            <w:proofErr w:type="spellEnd"/>
            <w:r w:rsidRPr="006F1DDB">
              <w:rPr>
                <w:rFonts w:ascii="Verdana" w:hAnsi="Verdana"/>
                <w:sz w:val="22"/>
              </w:rPr>
              <w:t xml:space="preserve"> is a web-based application that allows you to conduct interviews over the web, record those interviews, and share those interviews via a blog. </w:t>
            </w:r>
          </w:p>
        </w:tc>
        <w:tc>
          <w:tcPr>
            <w:tcW w:w="3690" w:type="dxa"/>
          </w:tcPr>
          <w:p w:rsidR="00B946D4" w:rsidRPr="006F1DDB" w:rsidRDefault="00B946D4" w:rsidP="00BD1E2D">
            <w:pPr>
              <w:rPr>
                <w:rFonts w:ascii="Verdana" w:hAnsi="Verdana"/>
                <w:sz w:val="22"/>
              </w:rPr>
            </w:pPr>
            <w:proofErr w:type="spellStart"/>
            <w:r w:rsidRPr="006F1DDB">
              <w:rPr>
                <w:rFonts w:ascii="Verdana" w:hAnsi="Verdana"/>
                <w:sz w:val="22"/>
              </w:rPr>
              <w:t>Screentoaster</w:t>
            </w:r>
            <w:proofErr w:type="spellEnd"/>
            <w:r w:rsidRPr="006F1DDB">
              <w:rPr>
                <w:rFonts w:ascii="Verdana" w:hAnsi="Verdana"/>
                <w:sz w:val="22"/>
              </w:rPr>
              <w:t xml:space="preserve"> allows you to capture audio, video, and screen captures via a web-based recording tool.  Uses Java to record. </w:t>
            </w:r>
            <w:r w:rsidR="00767447" w:rsidRPr="006F1DDB">
              <w:rPr>
                <w:rFonts w:ascii="Verdana" w:hAnsi="Verdana"/>
                <w:sz w:val="22"/>
              </w:rPr>
              <w:t xml:space="preserve">The file can be shared online or downloaded to a local device. </w:t>
            </w:r>
          </w:p>
        </w:tc>
        <w:tc>
          <w:tcPr>
            <w:tcW w:w="3690" w:type="dxa"/>
          </w:tcPr>
          <w:p w:rsidR="00B946D4" w:rsidRPr="006F1DDB" w:rsidRDefault="007D03A7" w:rsidP="00D56D3E">
            <w:pPr>
              <w:rPr>
                <w:rFonts w:ascii="Verdana" w:hAnsi="Verdana"/>
                <w:sz w:val="22"/>
              </w:rPr>
            </w:pPr>
            <w:r w:rsidRPr="006F1DDB">
              <w:rPr>
                <w:rFonts w:ascii="Verdana" w:hAnsi="Verdana"/>
                <w:sz w:val="22"/>
              </w:rPr>
              <w:t xml:space="preserve">Using Windows Movie Maker you are able to use the built in web camera to capture video.  It also works with separate audio recording devices and you can separate the audio and video tracks to add music or a voiceover to your video. </w:t>
            </w:r>
          </w:p>
        </w:tc>
      </w:tr>
      <w:tr w:rsidR="00B946D4" w:rsidRPr="006F1DDB">
        <w:tc>
          <w:tcPr>
            <w:tcW w:w="512" w:type="dxa"/>
            <w:vMerge/>
            <w:shd w:val="clear" w:color="auto" w:fill="000000" w:themeFill="text1"/>
            <w:vAlign w:val="center"/>
          </w:tcPr>
          <w:p w:rsidR="00B946D4" w:rsidRPr="006F1DDB" w:rsidRDefault="00B946D4" w:rsidP="001B690A">
            <w:pPr>
              <w:jc w:val="center"/>
              <w:rPr>
                <w:rFonts w:ascii="Verdana" w:hAnsi="Verdana"/>
                <w:color w:val="FFFFFF" w:themeColor="background1"/>
                <w:sz w:val="22"/>
              </w:rPr>
            </w:pPr>
          </w:p>
        </w:tc>
        <w:tc>
          <w:tcPr>
            <w:tcW w:w="2476" w:type="dxa"/>
          </w:tcPr>
          <w:p w:rsidR="00B946D4" w:rsidRPr="006F1DDB" w:rsidRDefault="00B946D4" w:rsidP="001B690A">
            <w:pPr>
              <w:rPr>
                <w:rFonts w:ascii="Verdana" w:hAnsi="Verdana"/>
                <w:sz w:val="22"/>
              </w:rPr>
            </w:pPr>
            <w:r w:rsidRPr="006F1DDB">
              <w:rPr>
                <w:rFonts w:ascii="Verdana" w:hAnsi="Verdana"/>
                <w:sz w:val="22"/>
              </w:rPr>
              <w:t>Language Availability</w:t>
            </w:r>
          </w:p>
        </w:tc>
        <w:tc>
          <w:tcPr>
            <w:tcW w:w="3690" w:type="dxa"/>
          </w:tcPr>
          <w:p w:rsidR="00B946D4" w:rsidRPr="006F1DDB" w:rsidRDefault="00B946D4" w:rsidP="001B690A">
            <w:pPr>
              <w:rPr>
                <w:rFonts w:ascii="Verdana" w:hAnsi="Verdana"/>
                <w:sz w:val="22"/>
              </w:rPr>
            </w:pPr>
            <w:r w:rsidRPr="006F1DDB">
              <w:rPr>
                <w:rFonts w:ascii="Verdana" w:hAnsi="Verdana"/>
                <w:sz w:val="22"/>
              </w:rPr>
              <w:t xml:space="preserve">Translates well in Google Translator, being used around the globe. </w:t>
            </w:r>
          </w:p>
        </w:tc>
        <w:tc>
          <w:tcPr>
            <w:tcW w:w="3690" w:type="dxa"/>
          </w:tcPr>
          <w:p w:rsidR="00B946D4" w:rsidRPr="006F1DDB" w:rsidRDefault="00767447" w:rsidP="001B690A">
            <w:pPr>
              <w:rPr>
                <w:rFonts w:ascii="Verdana" w:hAnsi="Verdana"/>
                <w:sz w:val="22"/>
              </w:rPr>
            </w:pPr>
            <w:r w:rsidRPr="006F1DDB">
              <w:rPr>
                <w:rFonts w:ascii="Verdana" w:hAnsi="Verdana"/>
                <w:sz w:val="22"/>
              </w:rPr>
              <w:t xml:space="preserve">Translates well in Google Translator, being used around the globe. </w:t>
            </w:r>
          </w:p>
        </w:tc>
        <w:tc>
          <w:tcPr>
            <w:tcW w:w="3690" w:type="dxa"/>
          </w:tcPr>
          <w:p w:rsidR="00B946D4" w:rsidRPr="006F1DDB" w:rsidRDefault="007D03A7" w:rsidP="007D03A7">
            <w:pPr>
              <w:rPr>
                <w:rFonts w:ascii="Verdana" w:hAnsi="Verdana"/>
                <w:sz w:val="22"/>
              </w:rPr>
            </w:pPr>
            <w:r w:rsidRPr="006F1DDB">
              <w:rPr>
                <w:rFonts w:ascii="Verdana" w:hAnsi="Verdana"/>
                <w:sz w:val="22"/>
              </w:rPr>
              <w:t xml:space="preserve">  Local language software </w:t>
            </w:r>
          </w:p>
        </w:tc>
      </w:tr>
    </w:tbl>
    <w:p w:rsidR="00D06444" w:rsidRPr="006F1DDB" w:rsidRDefault="00D06444">
      <w:pPr>
        <w:rPr>
          <w:rFonts w:ascii="Verdana" w:hAnsi="Verdana"/>
          <w:sz w:val="22"/>
        </w:rPr>
      </w:pPr>
    </w:p>
    <w:tbl>
      <w:tblPr>
        <w:tblStyle w:val="TableGrid"/>
        <w:tblW w:w="14058" w:type="dxa"/>
        <w:tblLook w:val="00BF"/>
      </w:tblPr>
      <w:tblGrid>
        <w:gridCol w:w="512"/>
        <w:gridCol w:w="2476"/>
        <w:gridCol w:w="3690"/>
        <w:gridCol w:w="3690"/>
        <w:gridCol w:w="3690"/>
      </w:tblGrid>
      <w:tr w:rsidR="00D06444" w:rsidRPr="006F1DDB">
        <w:trPr>
          <w:trHeight w:val="620"/>
        </w:trPr>
        <w:tc>
          <w:tcPr>
            <w:tcW w:w="512" w:type="dxa"/>
            <w:vMerge w:val="restart"/>
            <w:shd w:val="clear" w:color="auto" w:fill="000000" w:themeFill="text1"/>
            <w:textDirection w:val="btLr"/>
            <w:vAlign w:val="center"/>
          </w:tcPr>
          <w:p w:rsidR="00D06444" w:rsidRPr="006F1DDB" w:rsidRDefault="00D06444" w:rsidP="001B690A">
            <w:pPr>
              <w:ind w:left="113" w:right="113"/>
              <w:jc w:val="center"/>
              <w:rPr>
                <w:rFonts w:ascii="Verdana" w:hAnsi="Verdana"/>
                <w:b/>
                <w:color w:val="FFFFFF" w:themeColor="background1"/>
                <w:sz w:val="22"/>
              </w:rPr>
            </w:pPr>
            <w:r w:rsidRPr="006F1DDB">
              <w:rPr>
                <w:rFonts w:ascii="Verdana" w:hAnsi="Verdana"/>
                <w:b/>
                <w:color w:val="FFFFFF" w:themeColor="background1"/>
                <w:sz w:val="22"/>
              </w:rPr>
              <w:t>Website Creation &amp; Publishing  Tools</w:t>
            </w:r>
          </w:p>
        </w:tc>
        <w:tc>
          <w:tcPr>
            <w:tcW w:w="2476" w:type="dxa"/>
          </w:tcPr>
          <w:p w:rsidR="00D06444" w:rsidRPr="006F1DDB" w:rsidRDefault="00D06444">
            <w:pPr>
              <w:rPr>
                <w:rFonts w:ascii="Verdana" w:hAnsi="Verdana"/>
                <w:b/>
                <w:sz w:val="22"/>
              </w:rPr>
            </w:pPr>
          </w:p>
        </w:tc>
        <w:tc>
          <w:tcPr>
            <w:tcW w:w="3690" w:type="dxa"/>
          </w:tcPr>
          <w:p w:rsidR="00D06444" w:rsidRPr="006F1DDB" w:rsidRDefault="00D06444" w:rsidP="00563A9A">
            <w:pPr>
              <w:jc w:val="center"/>
              <w:rPr>
                <w:rFonts w:ascii="Verdana" w:hAnsi="Verdana"/>
                <w:sz w:val="22"/>
              </w:rPr>
            </w:pPr>
            <w:r w:rsidRPr="006F1DDB">
              <w:rPr>
                <w:rFonts w:ascii="Verdana" w:hAnsi="Verdana"/>
                <w:b/>
                <w:sz w:val="22"/>
              </w:rPr>
              <w:t>Option 1</w:t>
            </w:r>
          </w:p>
          <w:p w:rsidR="00D06444" w:rsidRPr="006F1DDB" w:rsidRDefault="00D06444" w:rsidP="00563A9A">
            <w:pPr>
              <w:jc w:val="center"/>
              <w:rPr>
                <w:rFonts w:ascii="Verdana" w:hAnsi="Verdana"/>
                <w:sz w:val="22"/>
              </w:rPr>
            </w:pPr>
            <w:r w:rsidRPr="006F1DDB">
              <w:rPr>
                <w:rFonts w:ascii="Verdana" w:hAnsi="Verdana"/>
                <w:sz w:val="22"/>
              </w:rPr>
              <w:t>(Used in Activity)</w:t>
            </w:r>
          </w:p>
        </w:tc>
        <w:tc>
          <w:tcPr>
            <w:tcW w:w="3690" w:type="dxa"/>
          </w:tcPr>
          <w:p w:rsidR="00D06444" w:rsidRPr="006F1DDB" w:rsidRDefault="00D06444" w:rsidP="00563A9A">
            <w:pPr>
              <w:jc w:val="center"/>
              <w:rPr>
                <w:rFonts w:ascii="Verdana" w:hAnsi="Verdana"/>
                <w:sz w:val="22"/>
              </w:rPr>
            </w:pPr>
            <w:r w:rsidRPr="006F1DDB">
              <w:rPr>
                <w:rFonts w:ascii="Verdana" w:hAnsi="Verdana"/>
                <w:b/>
                <w:sz w:val="22"/>
              </w:rPr>
              <w:t>Option 2</w:t>
            </w:r>
          </w:p>
          <w:p w:rsidR="00D06444" w:rsidRPr="006F1DDB" w:rsidRDefault="00D06444" w:rsidP="00563A9A">
            <w:pPr>
              <w:jc w:val="center"/>
              <w:rPr>
                <w:rFonts w:ascii="Verdana" w:hAnsi="Verdana"/>
                <w:sz w:val="22"/>
              </w:rPr>
            </w:pPr>
            <w:r w:rsidRPr="006F1DDB">
              <w:rPr>
                <w:rFonts w:ascii="Verdana" w:hAnsi="Verdana"/>
                <w:sz w:val="22"/>
              </w:rPr>
              <w:t>(Alternative Tool)</w:t>
            </w:r>
          </w:p>
        </w:tc>
        <w:tc>
          <w:tcPr>
            <w:tcW w:w="3690" w:type="dxa"/>
          </w:tcPr>
          <w:p w:rsidR="00D06444" w:rsidRPr="006F1DDB" w:rsidRDefault="00D06444" w:rsidP="00563A9A">
            <w:pPr>
              <w:jc w:val="center"/>
              <w:rPr>
                <w:rFonts w:ascii="Verdana" w:hAnsi="Verdana"/>
                <w:sz w:val="22"/>
              </w:rPr>
            </w:pPr>
            <w:r w:rsidRPr="006F1DDB">
              <w:rPr>
                <w:rFonts w:ascii="Verdana" w:hAnsi="Verdana"/>
                <w:b/>
                <w:sz w:val="22"/>
              </w:rPr>
              <w:t>Option 3</w:t>
            </w:r>
          </w:p>
          <w:p w:rsidR="00D06444" w:rsidRPr="006F1DDB" w:rsidRDefault="00D06444" w:rsidP="00563A9A">
            <w:pPr>
              <w:jc w:val="center"/>
              <w:rPr>
                <w:rFonts w:ascii="Verdana" w:hAnsi="Verdana"/>
                <w:sz w:val="22"/>
              </w:rPr>
            </w:pPr>
            <w:r w:rsidRPr="006F1DDB">
              <w:rPr>
                <w:rFonts w:ascii="Verdana" w:hAnsi="Verdana"/>
                <w:sz w:val="22"/>
              </w:rPr>
              <w:t>(No Internet Connection)</w:t>
            </w:r>
          </w:p>
        </w:tc>
      </w:tr>
      <w:tr w:rsidR="00D06444" w:rsidRPr="006F1DDB">
        <w:tc>
          <w:tcPr>
            <w:tcW w:w="512" w:type="dxa"/>
            <w:vMerge/>
            <w:shd w:val="clear" w:color="auto" w:fill="000000" w:themeFill="text1"/>
            <w:vAlign w:val="center"/>
          </w:tcPr>
          <w:p w:rsidR="00D06444" w:rsidRPr="006F1DDB" w:rsidRDefault="00D06444" w:rsidP="001B690A">
            <w:pPr>
              <w:jc w:val="center"/>
              <w:rPr>
                <w:rFonts w:ascii="Verdana" w:hAnsi="Verdana"/>
                <w:color w:val="FFFFFF" w:themeColor="background1"/>
                <w:sz w:val="22"/>
              </w:rPr>
            </w:pPr>
          </w:p>
        </w:tc>
        <w:tc>
          <w:tcPr>
            <w:tcW w:w="2476" w:type="dxa"/>
          </w:tcPr>
          <w:p w:rsidR="00D06444" w:rsidRPr="006F1DDB" w:rsidRDefault="00D06444" w:rsidP="001B690A">
            <w:pPr>
              <w:rPr>
                <w:rFonts w:ascii="Verdana" w:hAnsi="Verdana"/>
                <w:sz w:val="22"/>
              </w:rPr>
            </w:pPr>
            <w:r w:rsidRPr="006F1DDB">
              <w:rPr>
                <w:rFonts w:ascii="Verdana" w:hAnsi="Verdana"/>
                <w:sz w:val="22"/>
              </w:rPr>
              <w:t>URL</w:t>
            </w:r>
          </w:p>
        </w:tc>
        <w:tc>
          <w:tcPr>
            <w:tcW w:w="3690" w:type="dxa"/>
          </w:tcPr>
          <w:p w:rsidR="00D06444" w:rsidRPr="006F1DDB" w:rsidRDefault="00D06444" w:rsidP="001B690A">
            <w:pPr>
              <w:rPr>
                <w:rFonts w:ascii="Verdana" w:hAnsi="Verdana"/>
                <w:sz w:val="22"/>
              </w:rPr>
            </w:pPr>
            <w:r w:rsidRPr="006F1DDB">
              <w:rPr>
                <w:rFonts w:ascii="Verdana" w:hAnsi="Verdana"/>
                <w:sz w:val="22"/>
              </w:rPr>
              <w:t>http://education.weebly.com/</w:t>
            </w:r>
          </w:p>
        </w:tc>
        <w:tc>
          <w:tcPr>
            <w:tcW w:w="3690" w:type="dxa"/>
          </w:tcPr>
          <w:p w:rsidR="00D06444" w:rsidRPr="006F1DDB" w:rsidRDefault="00D06444" w:rsidP="00D06444">
            <w:pPr>
              <w:rPr>
                <w:rFonts w:ascii="Verdana" w:hAnsi="Verdana"/>
                <w:sz w:val="22"/>
              </w:rPr>
            </w:pPr>
            <w:r w:rsidRPr="006F1DDB">
              <w:rPr>
                <w:rFonts w:ascii="Verdana" w:hAnsi="Verdana"/>
                <w:sz w:val="22"/>
              </w:rPr>
              <w:t>http://sites.google.com</w:t>
            </w:r>
          </w:p>
        </w:tc>
        <w:tc>
          <w:tcPr>
            <w:tcW w:w="3690" w:type="dxa"/>
          </w:tcPr>
          <w:p w:rsidR="00D06444" w:rsidRPr="006F1DDB" w:rsidRDefault="00D06444" w:rsidP="001B690A">
            <w:pPr>
              <w:rPr>
                <w:rFonts w:ascii="Verdana" w:hAnsi="Verdana"/>
                <w:sz w:val="22"/>
              </w:rPr>
            </w:pPr>
          </w:p>
        </w:tc>
      </w:tr>
      <w:tr w:rsidR="00D06444" w:rsidRPr="006F1DDB">
        <w:tc>
          <w:tcPr>
            <w:tcW w:w="512" w:type="dxa"/>
            <w:vMerge/>
            <w:shd w:val="clear" w:color="auto" w:fill="000000" w:themeFill="text1"/>
            <w:vAlign w:val="center"/>
          </w:tcPr>
          <w:p w:rsidR="00D06444" w:rsidRPr="006F1DDB" w:rsidRDefault="00D06444" w:rsidP="001B690A">
            <w:pPr>
              <w:jc w:val="center"/>
              <w:rPr>
                <w:rFonts w:ascii="Verdana" w:hAnsi="Verdana"/>
                <w:color w:val="FFFFFF" w:themeColor="background1"/>
                <w:sz w:val="22"/>
              </w:rPr>
            </w:pPr>
          </w:p>
        </w:tc>
        <w:tc>
          <w:tcPr>
            <w:tcW w:w="2476" w:type="dxa"/>
          </w:tcPr>
          <w:p w:rsidR="00D06444" w:rsidRPr="006F1DDB" w:rsidRDefault="00D06444" w:rsidP="001B690A">
            <w:pPr>
              <w:rPr>
                <w:rFonts w:ascii="Verdana" w:hAnsi="Verdana"/>
                <w:sz w:val="22"/>
              </w:rPr>
            </w:pPr>
            <w:r w:rsidRPr="006F1DDB">
              <w:rPr>
                <w:rFonts w:ascii="Verdana" w:hAnsi="Verdana"/>
                <w:sz w:val="22"/>
              </w:rPr>
              <w:t>Description</w:t>
            </w:r>
          </w:p>
        </w:tc>
        <w:tc>
          <w:tcPr>
            <w:tcW w:w="3690" w:type="dxa"/>
          </w:tcPr>
          <w:p w:rsidR="00D06444" w:rsidRPr="006F1DDB" w:rsidRDefault="00D06444" w:rsidP="00D06444">
            <w:pPr>
              <w:rPr>
                <w:rFonts w:ascii="Verdana" w:hAnsi="Verdana"/>
                <w:sz w:val="22"/>
              </w:rPr>
            </w:pPr>
            <w:proofErr w:type="spellStart"/>
            <w:r w:rsidRPr="006F1DDB">
              <w:rPr>
                <w:rFonts w:ascii="Verdana" w:hAnsi="Verdana"/>
                <w:sz w:val="22"/>
              </w:rPr>
              <w:t>Weebly</w:t>
            </w:r>
            <w:proofErr w:type="spellEnd"/>
            <w:r w:rsidRPr="006F1DDB">
              <w:rPr>
                <w:rFonts w:ascii="Verdana" w:hAnsi="Verdana"/>
                <w:sz w:val="22"/>
              </w:rPr>
              <w:t xml:space="preserve"> allows users to create a free class </w:t>
            </w:r>
            <w:proofErr w:type="gramStart"/>
            <w:r w:rsidRPr="006F1DDB">
              <w:rPr>
                <w:rFonts w:ascii="Verdana" w:hAnsi="Verdana"/>
                <w:sz w:val="22"/>
              </w:rPr>
              <w:t>website, that</w:t>
            </w:r>
            <w:proofErr w:type="gramEnd"/>
            <w:r w:rsidRPr="006F1DDB">
              <w:rPr>
                <w:rFonts w:ascii="Verdana" w:hAnsi="Verdana"/>
                <w:sz w:val="22"/>
              </w:rPr>
              <w:t xml:space="preserve"> allows for easy file management, quick drag and drop completely online interface. Provides a protected environment for your students, allows blogging features, as </w:t>
            </w:r>
            <w:r w:rsidRPr="006F1DDB">
              <w:rPr>
                <w:rFonts w:ascii="Verdana" w:hAnsi="Verdana"/>
                <w:sz w:val="22"/>
              </w:rPr>
              <w:lastRenderedPageBreak/>
              <w:t xml:space="preserve">well as the option to publish in their secure space or to your own domain. </w:t>
            </w:r>
          </w:p>
        </w:tc>
        <w:tc>
          <w:tcPr>
            <w:tcW w:w="3690" w:type="dxa"/>
          </w:tcPr>
          <w:p w:rsidR="00D06444" w:rsidRPr="006F1DDB" w:rsidRDefault="00D06444" w:rsidP="001B690A">
            <w:pPr>
              <w:rPr>
                <w:rFonts w:ascii="Verdana" w:hAnsi="Verdana"/>
                <w:sz w:val="22"/>
              </w:rPr>
            </w:pPr>
            <w:proofErr w:type="gramStart"/>
            <w:r w:rsidRPr="006F1DDB">
              <w:rPr>
                <w:rFonts w:ascii="Verdana" w:hAnsi="Verdana"/>
                <w:sz w:val="22"/>
              </w:rPr>
              <w:lastRenderedPageBreak/>
              <w:t>Google sites allows</w:t>
            </w:r>
            <w:proofErr w:type="gramEnd"/>
            <w:r w:rsidRPr="006F1DDB">
              <w:rPr>
                <w:rFonts w:ascii="Verdana" w:hAnsi="Verdana"/>
                <w:sz w:val="22"/>
              </w:rPr>
              <w:t xml:space="preserve"> users to create, develop, publish, and share websites via Google applications.  </w:t>
            </w:r>
          </w:p>
        </w:tc>
        <w:tc>
          <w:tcPr>
            <w:tcW w:w="3690" w:type="dxa"/>
          </w:tcPr>
          <w:p w:rsidR="00D06444" w:rsidRPr="006F1DDB" w:rsidRDefault="00D06444" w:rsidP="00D06444">
            <w:pPr>
              <w:rPr>
                <w:rFonts w:ascii="Verdana" w:hAnsi="Verdana"/>
                <w:sz w:val="22"/>
              </w:rPr>
            </w:pPr>
            <w:r w:rsidRPr="006F1DDB">
              <w:rPr>
                <w:rFonts w:ascii="Verdana" w:hAnsi="Verdana"/>
                <w:sz w:val="22"/>
              </w:rPr>
              <w:t xml:space="preserve">Microsoft Word or PowerPoint </w:t>
            </w:r>
            <w:proofErr w:type="gramStart"/>
            <w:r w:rsidRPr="006F1DDB">
              <w:rPr>
                <w:rFonts w:ascii="Verdana" w:hAnsi="Verdana"/>
                <w:sz w:val="22"/>
              </w:rPr>
              <w:t>give</w:t>
            </w:r>
            <w:proofErr w:type="gramEnd"/>
            <w:r w:rsidRPr="006F1DDB">
              <w:rPr>
                <w:rFonts w:ascii="Verdana" w:hAnsi="Verdana"/>
                <w:sz w:val="22"/>
              </w:rPr>
              <w:t xml:space="preserve"> the option to save documents or presentations as HTML. While there is limited </w:t>
            </w:r>
            <w:proofErr w:type="spellStart"/>
            <w:r w:rsidRPr="006F1DDB">
              <w:rPr>
                <w:rFonts w:ascii="Verdana" w:hAnsi="Verdana"/>
                <w:sz w:val="22"/>
              </w:rPr>
              <w:t>hyperlinking</w:t>
            </w:r>
            <w:proofErr w:type="spellEnd"/>
            <w:r w:rsidRPr="006F1DDB">
              <w:rPr>
                <w:rFonts w:ascii="Verdana" w:hAnsi="Verdana"/>
                <w:sz w:val="22"/>
              </w:rPr>
              <w:t xml:space="preserve"> without an internet connection, students can create html documents that can be shared from one </w:t>
            </w:r>
            <w:r w:rsidRPr="006F1DDB">
              <w:rPr>
                <w:rFonts w:ascii="Verdana" w:hAnsi="Verdana"/>
                <w:sz w:val="22"/>
              </w:rPr>
              <w:lastRenderedPageBreak/>
              <w:t xml:space="preserve">local device to another. Users need to be sure to create the document and place all linked files in a folder that can be accessed via an external storage device or CD-ROM if sharing is a necessity. </w:t>
            </w:r>
          </w:p>
        </w:tc>
      </w:tr>
      <w:tr w:rsidR="00D06444" w:rsidRPr="006F1DDB">
        <w:tc>
          <w:tcPr>
            <w:tcW w:w="512" w:type="dxa"/>
            <w:vMerge/>
            <w:shd w:val="clear" w:color="auto" w:fill="000000" w:themeFill="text1"/>
            <w:vAlign w:val="center"/>
          </w:tcPr>
          <w:p w:rsidR="00D06444" w:rsidRPr="006F1DDB" w:rsidRDefault="00D06444" w:rsidP="001B690A">
            <w:pPr>
              <w:jc w:val="center"/>
              <w:rPr>
                <w:rFonts w:ascii="Verdana" w:hAnsi="Verdana"/>
                <w:color w:val="FFFFFF" w:themeColor="background1"/>
                <w:sz w:val="22"/>
              </w:rPr>
            </w:pPr>
          </w:p>
        </w:tc>
        <w:tc>
          <w:tcPr>
            <w:tcW w:w="2476" w:type="dxa"/>
          </w:tcPr>
          <w:p w:rsidR="00D06444" w:rsidRPr="006F1DDB" w:rsidRDefault="00D06444" w:rsidP="001B690A">
            <w:pPr>
              <w:rPr>
                <w:rFonts w:ascii="Verdana" w:hAnsi="Verdana"/>
                <w:sz w:val="22"/>
              </w:rPr>
            </w:pPr>
            <w:r w:rsidRPr="006F1DDB">
              <w:rPr>
                <w:rFonts w:ascii="Verdana" w:hAnsi="Verdana"/>
                <w:sz w:val="22"/>
              </w:rPr>
              <w:t>Language Availability</w:t>
            </w:r>
          </w:p>
        </w:tc>
        <w:tc>
          <w:tcPr>
            <w:tcW w:w="3690" w:type="dxa"/>
          </w:tcPr>
          <w:p w:rsidR="00D06444" w:rsidRPr="006F1DDB" w:rsidRDefault="00D06444" w:rsidP="001B690A">
            <w:pPr>
              <w:rPr>
                <w:rFonts w:ascii="Verdana" w:hAnsi="Verdana"/>
                <w:sz w:val="22"/>
              </w:rPr>
            </w:pPr>
            <w:r w:rsidRPr="006F1DDB">
              <w:rPr>
                <w:rFonts w:ascii="Verdana" w:hAnsi="Verdana"/>
                <w:sz w:val="22"/>
              </w:rPr>
              <w:t xml:space="preserve">Translates well in Google Translator, construction tool is limited to English on English set browsers. </w:t>
            </w:r>
          </w:p>
        </w:tc>
        <w:tc>
          <w:tcPr>
            <w:tcW w:w="3690" w:type="dxa"/>
          </w:tcPr>
          <w:p w:rsidR="00D06444" w:rsidRPr="006F1DDB" w:rsidRDefault="00D06444" w:rsidP="001B690A">
            <w:pPr>
              <w:rPr>
                <w:rFonts w:ascii="Verdana" w:hAnsi="Verdana"/>
                <w:sz w:val="22"/>
              </w:rPr>
            </w:pPr>
            <w:r w:rsidRPr="006F1DDB">
              <w:rPr>
                <w:rFonts w:ascii="Verdana" w:hAnsi="Verdana"/>
                <w:sz w:val="22"/>
              </w:rPr>
              <w:t>Translates well in Google Translator</w:t>
            </w:r>
          </w:p>
        </w:tc>
        <w:tc>
          <w:tcPr>
            <w:tcW w:w="3690" w:type="dxa"/>
          </w:tcPr>
          <w:p w:rsidR="00D06444" w:rsidRPr="006F1DDB" w:rsidRDefault="00D06444" w:rsidP="001B690A">
            <w:pPr>
              <w:rPr>
                <w:rFonts w:ascii="Verdana" w:hAnsi="Verdana"/>
                <w:sz w:val="22"/>
              </w:rPr>
            </w:pPr>
            <w:r w:rsidRPr="006F1DDB">
              <w:rPr>
                <w:rFonts w:ascii="Verdana" w:hAnsi="Verdana"/>
                <w:sz w:val="22"/>
              </w:rPr>
              <w:t>Local language software</w:t>
            </w:r>
          </w:p>
        </w:tc>
      </w:tr>
    </w:tbl>
    <w:p w:rsidR="00F50310" w:rsidRPr="006F1DDB" w:rsidRDefault="00F50310" w:rsidP="006F1DDB">
      <w:pPr>
        <w:rPr>
          <w:rFonts w:ascii="Verdana" w:hAnsi="Verdana"/>
          <w:sz w:val="22"/>
        </w:rPr>
      </w:pPr>
    </w:p>
    <w:sectPr w:rsidR="00F50310" w:rsidRPr="006F1DDB" w:rsidSect="00BE7975">
      <w:pgSz w:w="15840" w:h="12240" w:orient="landscape"/>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F50310"/>
    <w:rsid w:val="00035A1E"/>
    <w:rsid w:val="000E0F9C"/>
    <w:rsid w:val="001003D9"/>
    <w:rsid w:val="00103057"/>
    <w:rsid w:val="00137310"/>
    <w:rsid w:val="00171E2F"/>
    <w:rsid w:val="001B690A"/>
    <w:rsid w:val="00213D7F"/>
    <w:rsid w:val="00226BD2"/>
    <w:rsid w:val="00364454"/>
    <w:rsid w:val="003E7EAF"/>
    <w:rsid w:val="00471913"/>
    <w:rsid w:val="00473A87"/>
    <w:rsid w:val="004971E4"/>
    <w:rsid w:val="00503785"/>
    <w:rsid w:val="00563A9A"/>
    <w:rsid w:val="0059655A"/>
    <w:rsid w:val="00677345"/>
    <w:rsid w:val="006F1DDB"/>
    <w:rsid w:val="006F3799"/>
    <w:rsid w:val="00730879"/>
    <w:rsid w:val="00767447"/>
    <w:rsid w:val="007C2A22"/>
    <w:rsid w:val="007D03A7"/>
    <w:rsid w:val="007E3F11"/>
    <w:rsid w:val="009A32A0"/>
    <w:rsid w:val="00A053DF"/>
    <w:rsid w:val="00B3713D"/>
    <w:rsid w:val="00B51A92"/>
    <w:rsid w:val="00B946D4"/>
    <w:rsid w:val="00BA3FAC"/>
    <w:rsid w:val="00BD1E2D"/>
    <w:rsid w:val="00BE7975"/>
    <w:rsid w:val="00C00A8E"/>
    <w:rsid w:val="00C66C29"/>
    <w:rsid w:val="00D06444"/>
    <w:rsid w:val="00D32537"/>
    <w:rsid w:val="00D45148"/>
    <w:rsid w:val="00D56D3E"/>
    <w:rsid w:val="00D954C3"/>
    <w:rsid w:val="00E349AC"/>
    <w:rsid w:val="00E86A6C"/>
    <w:rsid w:val="00E875B8"/>
    <w:rsid w:val="00ED5131"/>
    <w:rsid w:val="00EE02E1"/>
    <w:rsid w:val="00EE0911"/>
    <w:rsid w:val="00F34E8B"/>
    <w:rsid w:val="00F50310"/>
    <w:rsid w:val="00FA7EF9"/>
    <w:rsid w:val="00FB471D"/>
    <w:rsid w:val="00FE68C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C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03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FA7EF9"/>
    <w:rPr>
      <w:color w:val="0000FF"/>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mindmoto.com" TargetMode="External"/><Relationship Id="rId3" Type="http://schemas.openxmlformats.org/officeDocument/2006/relationships/webSettings" Target="webSettings.xml"/><Relationship Id="rId7" Type="http://schemas.openxmlformats.org/officeDocument/2006/relationships/hyperlink" Target="http://cac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spiration.com/" TargetMode="External"/><Relationship Id="rId5" Type="http://schemas.openxmlformats.org/officeDocument/2006/relationships/hyperlink" Target="http://www.inspiration.com/" TargetMode="External"/><Relationship Id="rId10" Type="http://schemas.openxmlformats.org/officeDocument/2006/relationships/theme" Target="theme/theme1.xml"/><Relationship Id="rId4" Type="http://schemas.openxmlformats.org/officeDocument/2006/relationships/hyperlink" Target="http://www.inspiration.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Metiri Group</Company>
  <LinksUpToDate>false</LinksUpToDate>
  <CharactersWithSpaces>10193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Britten</dc:creator>
  <cp:lastModifiedBy>sshott</cp:lastModifiedBy>
  <cp:revision>3</cp:revision>
  <dcterms:created xsi:type="dcterms:W3CDTF">2010-05-21T17:44:00Z</dcterms:created>
  <dcterms:modified xsi:type="dcterms:W3CDTF">2010-05-21T20:58:00Z</dcterms:modified>
</cp:coreProperties>
</file>